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A41" w:rsidRPr="004913A6" w:rsidRDefault="006B3A41" w:rsidP="006B3A41">
      <w:pPr>
        <w:rPr>
          <w:rFonts w:ascii="Sylfaen" w:hAnsi="Sylfaen" w:cstheme="minorHAnsi"/>
          <w:b/>
          <w:bCs/>
          <w:i/>
          <w:sz w:val="24"/>
          <w:szCs w:val="24"/>
          <w:u w:val="single"/>
        </w:rPr>
      </w:pPr>
      <w:proofErr w:type="gramStart"/>
      <w:r w:rsidRPr="004913A6">
        <w:rPr>
          <w:rFonts w:ascii="Sylfaen" w:hAnsi="Sylfaen" w:cstheme="minorHAnsi"/>
          <w:b/>
          <w:bCs/>
          <w:i/>
          <w:sz w:val="24"/>
          <w:szCs w:val="24"/>
          <w:u w:val="single"/>
        </w:rPr>
        <w:t>Pillar 2.</w:t>
      </w:r>
      <w:proofErr w:type="gramEnd"/>
      <w:r w:rsidRPr="004913A6">
        <w:rPr>
          <w:rFonts w:ascii="Sylfaen" w:hAnsi="Sylfaen" w:cstheme="minorHAnsi"/>
          <w:b/>
          <w:bCs/>
          <w:i/>
          <w:sz w:val="24"/>
          <w:szCs w:val="24"/>
          <w:u w:val="single"/>
        </w:rPr>
        <w:t xml:space="preserve"> To ensure affordable and quality healthcare and promotion of healthy lifestyle</w:t>
      </w:r>
    </w:p>
    <w:p w:rsidR="006B3A41" w:rsidRPr="004913A6" w:rsidRDefault="006B3A41" w:rsidP="006B3A41">
      <w:pPr>
        <w:jc w:val="both"/>
        <w:rPr>
          <w:rFonts w:ascii="Sylfaen" w:hAnsi="Sylfaen" w:cstheme="minorHAnsi"/>
          <w:sz w:val="24"/>
          <w:szCs w:val="24"/>
        </w:rPr>
      </w:pPr>
      <w:r w:rsidRPr="004913A6">
        <w:rPr>
          <w:rFonts w:ascii="Sylfaen" w:hAnsi="Sylfaen" w:cstheme="minorHAnsi"/>
          <w:b/>
          <w:bCs/>
          <w:sz w:val="24"/>
          <w:szCs w:val="24"/>
          <w:u w:val="single"/>
        </w:rPr>
        <w:t>Objective:</w:t>
      </w:r>
      <w:r w:rsidRPr="004913A6">
        <w:rPr>
          <w:rFonts w:ascii="Sylfaen" w:hAnsi="Sylfaen" w:cstheme="minorHAnsi"/>
          <w:b/>
          <w:bCs/>
          <w:sz w:val="24"/>
          <w:szCs w:val="24"/>
        </w:rPr>
        <w:t xml:space="preserve"> </w:t>
      </w:r>
      <w:r w:rsidRPr="004913A6">
        <w:rPr>
          <w:rFonts w:ascii="Sylfaen" w:hAnsi="Sylfaen" w:cstheme="minorHAnsi"/>
          <w:b/>
          <w:sz w:val="24"/>
          <w:szCs w:val="24"/>
        </w:rPr>
        <w:t>Improve effectiveness and efficiency of universal healthcare and other programs</w:t>
      </w:r>
      <w:r w:rsidRPr="004913A6">
        <w:rPr>
          <w:rFonts w:ascii="Sylfaen" w:hAnsi="Sylfaen" w:cstheme="minorHAnsi"/>
          <w:sz w:val="24"/>
          <w:szCs w:val="24"/>
        </w:rPr>
        <w:t xml:space="preserve"> </w:t>
      </w:r>
    </w:p>
    <w:p w:rsidR="00121890" w:rsidRDefault="006B3A41" w:rsidP="006B3A41">
      <w:pPr>
        <w:jc w:val="both"/>
        <w:rPr>
          <w:rFonts w:ascii="Sylfaen" w:hAnsi="Sylfaen" w:cstheme="minorHAnsi"/>
          <w:sz w:val="24"/>
          <w:szCs w:val="24"/>
        </w:rPr>
      </w:pPr>
      <w:r w:rsidRPr="004913A6">
        <w:rPr>
          <w:rFonts w:ascii="Sylfaen" w:hAnsi="Sylfaen" w:cstheme="minorHAnsi"/>
          <w:b/>
          <w:sz w:val="24"/>
          <w:szCs w:val="24"/>
          <w:u w:val="single"/>
        </w:rPr>
        <w:t xml:space="preserve">Prior action(s) </w:t>
      </w:r>
      <w:r w:rsidR="00121890">
        <w:rPr>
          <w:rFonts w:ascii="Sylfaen" w:hAnsi="Sylfaen" w:cstheme="minorHAnsi"/>
          <w:b/>
          <w:sz w:val="24"/>
          <w:szCs w:val="24"/>
          <w:u w:val="single"/>
        </w:rPr>
        <w:t xml:space="preserve">by June </w:t>
      </w:r>
      <w:r w:rsidRPr="004913A6">
        <w:rPr>
          <w:rFonts w:ascii="Sylfaen" w:hAnsi="Sylfaen" w:cstheme="minorHAnsi"/>
          <w:b/>
          <w:sz w:val="24"/>
          <w:szCs w:val="24"/>
          <w:u w:val="single"/>
        </w:rPr>
        <w:t>20</w:t>
      </w:r>
      <w:r w:rsidR="00121890">
        <w:rPr>
          <w:rFonts w:ascii="Sylfaen" w:hAnsi="Sylfaen" w:cstheme="minorHAnsi"/>
          <w:b/>
          <w:sz w:val="24"/>
          <w:szCs w:val="24"/>
          <w:u w:val="single"/>
        </w:rPr>
        <w:t>20</w:t>
      </w:r>
      <w:r w:rsidR="004913A6">
        <w:rPr>
          <w:rFonts w:ascii="Sylfaen" w:hAnsi="Sylfaen" w:cstheme="minorHAnsi"/>
          <w:sz w:val="24"/>
          <w:szCs w:val="24"/>
        </w:rPr>
        <w:t xml:space="preserve">: </w:t>
      </w:r>
    </w:p>
    <w:p w:rsidR="00121890" w:rsidRPr="00121890" w:rsidRDefault="00121890" w:rsidP="00121890">
      <w:pPr>
        <w:pStyle w:val="ListParagraph"/>
        <w:numPr>
          <w:ilvl w:val="0"/>
          <w:numId w:val="4"/>
        </w:numPr>
        <w:jc w:val="both"/>
        <w:rPr>
          <w:rFonts w:ascii="Sylfaen" w:hAnsi="Sylfaen" w:cstheme="minorHAnsi"/>
          <w:sz w:val="24"/>
          <w:szCs w:val="24"/>
        </w:rPr>
      </w:pPr>
      <w:r w:rsidRPr="00121890">
        <w:rPr>
          <w:rFonts w:ascii="Sylfaen" w:hAnsi="Sylfaen" w:cstheme="minorHAnsi"/>
          <w:sz w:val="24"/>
          <w:szCs w:val="24"/>
        </w:rPr>
        <w:t xml:space="preserve">New </w:t>
      </w:r>
      <w:r w:rsidRPr="00121890">
        <w:rPr>
          <w:rFonts w:ascii="Sylfaen" w:hAnsi="Sylfaen" w:cstheme="minorHAnsi"/>
          <w:sz w:val="24"/>
          <w:szCs w:val="24"/>
        </w:rPr>
        <w:t>ratification</w:t>
      </w:r>
      <w:r w:rsidRPr="00121890">
        <w:rPr>
          <w:rFonts w:ascii="Sylfaen" w:hAnsi="Sylfaen" w:cstheme="minorHAnsi"/>
          <w:sz w:val="24"/>
          <w:szCs w:val="24"/>
        </w:rPr>
        <w:t xml:space="preserve"> on  cardio surgery and emergency services is implemented  </w:t>
      </w:r>
    </w:p>
    <w:p w:rsidR="00121890" w:rsidRPr="00121890" w:rsidRDefault="00121890" w:rsidP="00121890">
      <w:pPr>
        <w:pStyle w:val="ListParagraph"/>
        <w:numPr>
          <w:ilvl w:val="0"/>
          <w:numId w:val="4"/>
        </w:numPr>
        <w:jc w:val="both"/>
        <w:rPr>
          <w:rFonts w:ascii="Sylfaen" w:hAnsi="Sylfaen" w:cstheme="minorHAnsi"/>
          <w:sz w:val="24"/>
          <w:szCs w:val="24"/>
        </w:rPr>
      </w:pPr>
      <w:r w:rsidRPr="00121890">
        <w:rPr>
          <w:rFonts w:ascii="Sylfaen" w:hAnsi="Sylfaen" w:cstheme="minorHAnsi"/>
          <w:sz w:val="24"/>
          <w:szCs w:val="24"/>
        </w:rPr>
        <w:t xml:space="preserve">New contracting mechanism of primary health care services is started </w:t>
      </w:r>
    </w:p>
    <w:p w:rsidR="00075CD7" w:rsidRDefault="006B3A41" w:rsidP="004913A6">
      <w:pPr>
        <w:jc w:val="both"/>
        <w:rPr>
          <w:rFonts w:ascii="Sylfaen" w:hAnsi="Sylfaen" w:cstheme="minorHAnsi"/>
          <w:sz w:val="24"/>
          <w:szCs w:val="24"/>
        </w:rPr>
      </w:pPr>
      <w:r w:rsidRPr="004913A6">
        <w:rPr>
          <w:rFonts w:ascii="Sylfaen" w:hAnsi="Sylfaen" w:cstheme="minorHAnsi"/>
          <w:b/>
          <w:sz w:val="24"/>
          <w:szCs w:val="24"/>
          <w:u w:val="single"/>
        </w:rPr>
        <w:t>Results</w:t>
      </w:r>
      <w:r w:rsidR="00075CD7">
        <w:rPr>
          <w:rFonts w:ascii="Sylfaen" w:hAnsi="Sylfaen" w:cstheme="minorHAnsi"/>
          <w:sz w:val="24"/>
          <w:szCs w:val="24"/>
        </w:rPr>
        <w:t xml:space="preserve">: </w:t>
      </w:r>
      <w:r w:rsidRPr="004913A6">
        <w:rPr>
          <w:rFonts w:ascii="Sylfaen" w:hAnsi="Sylfaen" w:cstheme="minorHAnsi"/>
          <w:sz w:val="24"/>
          <w:szCs w:val="24"/>
        </w:rPr>
        <w:t xml:space="preserve">The government continues the strategic reforms in </w:t>
      </w:r>
      <w:r w:rsidR="00FA2527">
        <w:rPr>
          <w:rFonts w:ascii="Sylfaen" w:hAnsi="Sylfaen" w:cstheme="minorHAnsi"/>
          <w:sz w:val="24"/>
          <w:szCs w:val="24"/>
        </w:rPr>
        <w:t xml:space="preserve">healthcare sector, which aims to reduce </w:t>
      </w:r>
      <w:r w:rsidRPr="004913A6">
        <w:rPr>
          <w:rFonts w:ascii="Sylfaen" w:hAnsi="Sylfaen" w:cstheme="minorHAnsi"/>
          <w:sz w:val="24"/>
          <w:szCs w:val="24"/>
        </w:rPr>
        <w:t>negative economic impact on households due to health expenditure, further improving access to health care ser</w:t>
      </w:r>
      <w:r w:rsidR="00075CD7">
        <w:rPr>
          <w:rFonts w:ascii="Sylfaen" w:hAnsi="Sylfaen" w:cstheme="minorHAnsi"/>
          <w:sz w:val="24"/>
          <w:szCs w:val="24"/>
        </w:rPr>
        <w:t>vices and population’s health.</w:t>
      </w:r>
    </w:p>
    <w:p w:rsidR="00075CD7" w:rsidRDefault="006B3A41" w:rsidP="006B3A41">
      <w:pPr>
        <w:jc w:val="both"/>
        <w:rPr>
          <w:rFonts w:ascii="Sylfaen" w:hAnsi="Sylfaen" w:cstheme="minorHAnsi"/>
          <w:sz w:val="24"/>
          <w:szCs w:val="24"/>
        </w:rPr>
      </w:pPr>
      <w:r w:rsidRPr="004913A6">
        <w:rPr>
          <w:rFonts w:ascii="Sylfaen" w:hAnsi="Sylfaen" w:cstheme="minorHAnsi"/>
          <w:sz w:val="24"/>
          <w:szCs w:val="24"/>
        </w:rPr>
        <w:t xml:space="preserve">In November 5, 2019, the Ministry revised criteria and the reimbursement rules for Critical Conditions and Intensive therapy (Decree of </w:t>
      </w:r>
      <w:proofErr w:type="spellStart"/>
      <w:r w:rsidRPr="004913A6">
        <w:rPr>
          <w:rFonts w:ascii="Sylfaen" w:hAnsi="Sylfaen" w:cstheme="minorHAnsi"/>
          <w:sz w:val="24"/>
          <w:szCs w:val="24"/>
        </w:rPr>
        <w:t>GoG</w:t>
      </w:r>
      <w:proofErr w:type="spellEnd"/>
      <w:r w:rsidRPr="004913A6">
        <w:rPr>
          <w:rFonts w:ascii="Sylfaen" w:hAnsi="Sylfaen" w:cstheme="minorHAnsi"/>
          <w:sz w:val="24"/>
          <w:szCs w:val="24"/>
        </w:rPr>
        <w:t xml:space="preserve"> N520, 05.11.2019). Also changed reimbursement mechanisms for </w:t>
      </w:r>
      <w:r w:rsidR="00075CD7" w:rsidRPr="004913A6">
        <w:rPr>
          <w:rFonts w:ascii="Sylfaen" w:hAnsi="Sylfaen" w:cstheme="minorHAnsi"/>
          <w:sz w:val="24"/>
          <w:szCs w:val="24"/>
        </w:rPr>
        <w:t>cardio surgery</w:t>
      </w:r>
      <w:r w:rsidRPr="004913A6">
        <w:rPr>
          <w:rFonts w:ascii="Sylfaen" w:hAnsi="Sylfaen" w:cstheme="minorHAnsi"/>
          <w:sz w:val="24"/>
          <w:szCs w:val="24"/>
        </w:rPr>
        <w:t xml:space="preserve"> and services will be reimbursed </w:t>
      </w:r>
      <w:r w:rsidR="00FA2527">
        <w:rPr>
          <w:rFonts w:ascii="Sylfaen" w:hAnsi="Sylfaen" w:cstheme="minorHAnsi"/>
          <w:sz w:val="24"/>
          <w:szCs w:val="24"/>
        </w:rPr>
        <w:t xml:space="preserve">according to the </w:t>
      </w:r>
      <w:r w:rsidR="00FA2527" w:rsidRPr="00FA2527">
        <w:rPr>
          <w:rFonts w:ascii="Sylfaen" w:hAnsi="Sylfaen" w:cstheme="minorHAnsi"/>
          <w:iCs/>
          <w:sz w:val="24"/>
          <w:szCs w:val="24"/>
        </w:rPr>
        <w:t>diagnosis</w:t>
      </w:r>
      <w:r w:rsidR="00FA2527" w:rsidRPr="00FA2527">
        <w:rPr>
          <w:rFonts w:ascii="Sylfaen" w:hAnsi="Sylfaen" w:cstheme="minorHAnsi"/>
          <w:sz w:val="24"/>
          <w:szCs w:val="24"/>
        </w:rPr>
        <w:t>-</w:t>
      </w:r>
      <w:r w:rsidR="00FA2527" w:rsidRPr="00FA2527">
        <w:rPr>
          <w:rFonts w:ascii="Sylfaen" w:hAnsi="Sylfaen" w:cstheme="minorHAnsi"/>
          <w:iCs/>
          <w:sz w:val="24"/>
          <w:szCs w:val="24"/>
        </w:rPr>
        <w:t>related groups</w:t>
      </w:r>
      <w:r w:rsidR="00FA2527" w:rsidRPr="00FA2527">
        <w:rPr>
          <w:rFonts w:ascii="Sylfaen" w:hAnsi="Sylfaen" w:cstheme="minorHAnsi"/>
          <w:sz w:val="24"/>
          <w:szCs w:val="24"/>
        </w:rPr>
        <w:t xml:space="preserve"> (DRGs) system.</w:t>
      </w:r>
      <w:r w:rsidR="00FA2527">
        <w:rPr>
          <w:rStyle w:val="st"/>
        </w:rPr>
        <w:t xml:space="preserve"> </w:t>
      </w:r>
      <w:r w:rsidRPr="004913A6">
        <w:rPr>
          <w:rFonts w:ascii="Sylfaen" w:hAnsi="Sylfaen" w:cstheme="minorHAnsi"/>
          <w:sz w:val="24"/>
          <w:szCs w:val="24"/>
        </w:rPr>
        <w:t xml:space="preserve"> </w:t>
      </w:r>
      <w:r w:rsidR="00075CD7">
        <w:rPr>
          <w:rFonts w:ascii="Sylfaen" w:hAnsi="Sylfaen" w:cstheme="minorHAnsi"/>
          <w:sz w:val="24"/>
          <w:szCs w:val="24"/>
        </w:rPr>
        <w:t xml:space="preserve">New Reimbursement mechanisms came in inforce from 2020. </w:t>
      </w:r>
    </w:p>
    <w:p w:rsidR="007373D5" w:rsidRDefault="00075CD7" w:rsidP="006B3A41">
      <w:pPr>
        <w:jc w:val="both"/>
        <w:rPr>
          <w:rFonts w:ascii="Sylfaen" w:hAnsi="Sylfaen" w:cstheme="minorHAnsi"/>
          <w:color w:val="FF0000"/>
          <w:sz w:val="24"/>
          <w:szCs w:val="24"/>
        </w:rPr>
      </w:pPr>
      <w:r>
        <w:rPr>
          <w:rFonts w:ascii="Sylfaen" w:hAnsi="Sylfaen" w:cstheme="minorHAnsi"/>
          <w:sz w:val="24"/>
          <w:szCs w:val="24"/>
        </w:rPr>
        <w:t>C</w:t>
      </w:r>
      <w:r w:rsidRPr="004913A6">
        <w:rPr>
          <w:rFonts w:ascii="Sylfaen" w:hAnsi="Sylfaen" w:cstheme="minorHAnsi"/>
          <w:sz w:val="24"/>
          <w:szCs w:val="24"/>
        </w:rPr>
        <w:t>onditions</w:t>
      </w:r>
      <w:r>
        <w:rPr>
          <w:rFonts w:ascii="Sylfaen" w:hAnsi="Sylfaen" w:cstheme="minorHAnsi"/>
          <w:sz w:val="24"/>
          <w:szCs w:val="24"/>
        </w:rPr>
        <w:t xml:space="preserve"> for the selection</w:t>
      </w:r>
      <w:r w:rsidRPr="004913A6">
        <w:rPr>
          <w:rFonts w:ascii="Sylfaen" w:hAnsi="Sylfaen" w:cstheme="minorHAnsi"/>
          <w:sz w:val="24"/>
          <w:szCs w:val="24"/>
        </w:rPr>
        <w:t xml:space="preserve"> </w:t>
      </w:r>
      <w:r>
        <w:rPr>
          <w:rFonts w:ascii="Sylfaen" w:hAnsi="Sylfaen" w:cstheme="minorHAnsi"/>
          <w:sz w:val="24"/>
          <w:szCs w:val="24"/>
        </w:rPr>
        <w:t>of primary health care</w:t>
      </w:r>
      <w:r w:rsidRPr="004913A6">
        <w:rPr>
          <w:rFonts w:ascii="Sylfaen" w:hAnsi="Sylfaen" w:cstheme="minorHAnsi"/>
          <w:sz w:val="24"/>
          <w:szCs w:val="24"/>
        </w:rPr>
        <w:t xml:space="preserve"> </w:t>
      </w:r>
      <w:r>
        <w:rPr>
          <w:rFonts w:ascii="Sylfaen" w:hAnsi="Sylfaen" w:cstheme="minorHAnsi"/>
          <w:sz w:val="24"/>
          <w:szCs w:val="24"/>
        </w:rPr>
        <w:t>i</w:t>
      </w:r>
      <w:r w:rsidRPr="004913A6">
        <w:rPr>
          <w:rFonts w:ascii="Sylfaen" w:hAnsi="Sylfaen" w:cstheme="minorHAnsi"/>
          <w:sz w:val="24"/>
          <w:szCs w:val="24"/>
        </w:rPr>
        <w:t>nstitutions</w:t>
      </w:r>
      <w:r>
        <w:rPr>
          <w:rFonts w:ascii="Sylfaen" w:hAnsi="Sylfaen" w:cstheme="minorHAnsi"/>
          <w:sz w:val="24"/>
          <w:szCs w:val="24"/>
        </w:rPr>
        <w:t xml:space="preserve"> to </w:t>
      </w:r>
      <w:r w:rsidRPr="004913A6">
        <w:rPr>
          <w:rFonts w:ascii="Sylfaen" w:hAnsi="Sylfaen" w:cstheme="minorHAnsi"/>
          <w:sz w:val="24"/>
          <w:szCs w:val="24"/>
        </w:rPr>
        <w:t xml:space="preserve">participate in planned outpatient/ambulatory component under the </w:t>
      </w:r>
      <w:r w:rsidRPr="007373D5">
        <w:rPr>
          <w:rFonts w:ascii="Sylfaen" w:hAnsi="Sylfaen" w:cstheme="minorHAnsi"/>
          <w:sz w:val="24"/>
          <w:szCs w:val="24"/>
        </w:rPr>
        <w:t xml:space="preserve">UHC state program have been prepared and </w:t>
      </w:r>
      <w:r>
        <w:rPr>
          <w:rFonts w:ascii="Sylfaen" w:hAnsi="Sylfaen" w:cstheme="minorHAnsi"/>
          <w:sz w:val="24"/>
          <w:szCs w:val="24"/>
        </w:rPr>
        <w:t xml:space="preserve">were adopted by the </w:t>
      </w:r>
      <w:proofErr w:type="spellStart"/>
      <w:r>
        <w:rPr>
          <w:rFonts w:ascii="Sylfaen" w:hAnsi="Sylfaen" w:cstheme="minorHAnsi"/>
          <w:sz w:val="24"/>
          <w:szCs w:val="24"/>
        </w:rPr>
        <w:t>GoG</w:t>
      </w:r>
      <w:proofErr w:type="spellEnd"/>
      <w:r>
        <w:rPr>
          <w:rFonts w:ascii="Sylfaen" w:hAnsi="Sylfaen" w:cstheme="minorHAnsi"/>
          <w:sz w:val="24"/>
          <w:szCs w:val="24"/>
        </w:rPr>
        <w:t xml:space="preserve"> in January 9, 2020 by decree N15.</w:t>
      </w:r>
    </w:p>
    <w:p w:rsidR="006B3A41" w:rsidRPr="004913A6" w:rsidRDefault="006B3A41" w:rsidP="006B3A41">
      <w:pPr>
        <w:jc w:val="both"/>
        <w:rPr>
          <w:rFonts w:ascii="Sylfaen" w:hAnsi="Sylfaen" w:cstheme="minorHAnsi"/>
          <w:sz w:val="24"/>
          <w:szCs w:val="24"/>
        </w:rPr>
      </w:pPr>
      <w:r w:rsidRPr="004913A6">
        <w:rPr>
          <w:rFonts w:ascii="Sylfaen" w:hAnsi="Sylfaen" w:cstheme="minorHAnsi"/>
          <w:sz w:val="24"/>
          <w:szCs w:val="24"/>
        </w:rPr>
        <w:t>Selective Contracting</w:t>
      </w:r>
      <w:r w:rsidR="00075CD7">
        <w:rPr>
          <w:rFonts w:ascii="Sylfaen" w:hAnsi="Sylfaen" w:cstheme="minorHAnsi"/>
          <w:sz w:val="24"/>
          <w:szCs w:val="24"/>
        </w:rPr>
        <w:t xml:space="preserve"> are</w:t>
      </w:r>
      <w:r w:rsidRPr="004913A6">
        <w:rPr>
          <w:rFonts w:ascii="Sylfaen" w:hAnsi="Sylfaen" w:cstheme="minorHAnsi"/>
          <w:sz w:val="24"/>
          <w:szCs w:val="24"/>
        </w:rPr>
        <w:t xml:space="preserve"> implemented in the three largest cities of Georgia - Tbilisi, Batumi, Kutaisi</w:t>
      </w:r>
      <w:r w:rsidR="00075CD7">
        <w:rPr>
          <w:rFonts w:ascii="Sylfaen" w:hAnsi="Sylfaen" w:cstheme="minorHAnsi"/>
          <w:sz w:val="24"/>
          <w:szCs w:val="24"/>
        </w:rPr>
        <w:t xml:space="preserve"> from the May 1, 2020</w:t>
      </w:r>
      <w:r w:rsidRPr="004913A6">
        <w:rPr>
          <w:rFonts w:ascii="Sylfaen" w:hAnsi="Sylfaen" w:cstheme="minorHAnsi"/>
          <w:sz w:val="24"/>
          <w:szCs w:val="24"/>
        </w:rPr>
        <w:t xml:space="preserve">. Selection criteria include the number of registered beneficiaries; </w:t>
      </w:r>
      <w:r w:rsidR="00075CD7">
        <w:rPr>
          <w:rFonts w:ascii="Sylfaen" w:hAnsi="Sylfaen" w:cstheme="minorHAnsi"/>
          <w:sz w:val="24"/>
          <w:szCs w:val="24"/>
        </w:rPr>
        <w:t>t</w:t>
      </w:r>
      <w:r w:rsidRPr="004913A6">
        <w:rPr>
          <w:rFonts w:ascii="Sylfaen" w:hAnsi="Sylfaen" w:cstheme="minorHAnsi"/>
          <w:sz w:val="24"/>
          <w:szCs w:val="24"/>
        </w:rPr>
        <w:t>he maximum number of populations</w:t>
      </w:r>
      <w:r w:rsidR="00806ACA">
        <w:rPr>
          <w:rFonts w:ascii="Sylfaen" w:hAnsi="Sylfaen" w:cstheme="minorHAnsi"/>
          <w:sz w:val="24"/>
          <w:szCs w:val="24"/>
        </w:rPr>
        <w:t xml:space="preserve"> attached to a PHC team; r</w:t>
      </w:r>
      <w:r w:rsidRPr="004913A6">
        <w:rPr>
          <w:rFonts w:ascii="Sylfaen" w:hAnsi="Sylfaen" w:cstheme="minorHAnsi"/>
          <w:sz w:val="24"/>
          <w:szCs w:val="24"/>
        </w:rPr>
        <w:t xml:space="preserve">equirements for infrastructure; </w:t>
      </w:r>
      <w:r w:rsidR="00806ACA">
        <w:rPr>
          <w:rFonts w:ascii="Sylfaen" w:hAnsi="Sylfaen" w:cstheme="minorHAnsi"/>
          <w:sz w:val="24"/>
          <w:szCs w:val="24"/>
        </w:rPr>
        <w:t>p</w:t>
      </w:r>
      <w:r w:rsidRPr="004913A6">
        <w:rPr>
          <w:rFonts w:ascii="Sylfaen" w:hAnsi="Sylfaen" w:cstheme="minorHAnsi"/>
          <w:sz w:val="24"/>
          <w:szCs w:val="24"/>
        </w:rPr>
        <w:t>articipates in the EHR data collection process; participation in the contin</w:t>
      </w:r>
      <w:r w:rsidR="00806ACA">
        <w:rPr>
          <w:rFonts w:ascii="Sylfaen" w:hAnsi="Sylfaen" w:cstheme="minorHAnsi"/>
          <w:sz w:val="24"/>
          <w:szCs w:val="24"/>
        </w:rPr>
        <w:t>uous medical education system; o</w:t>
      </w:r>
      <w:r w:rsidRPr="004913A6">
        <w:rPr>
          <w:rFonts w:ascii="Sylfaen" w:hAnsi="Sylfaen" w:cstheme="minorHAnsi"/>
          <w:sz w:val="24"/>
          <w:szCs w:val="24"/>
        </w:rPr>
        <w:t xml:space="preserve">n-site clinical and laboratory diagnostics and etc. </w:t>
      </w:r>
    </w:p>
    <w:p w:rsidR="006B3A41" w:rsidRPr="004913A6" w:rsidRDefault="006B3A41" w:rsidP="006B3A41">
      <w:pPr>
        <w:rPr>
          <w:rFonts w:ascii="Sylfaen" w:hAnsi="Sylfaen" w:cstheme="minorHAnsi"/>
          <w:b/>
          <w:bCs/>
          <w:i/>
          <w:sz w:val="24"/>
          <w:szCs w:val="24"/>
          <w:u w:val="single"/>
        </w:rPr>
      </w:pPr>
      <w:proofErr w:type="gramStart"/>
      <w:r w:rsidRPr="004913A6">
        <w:rPr>
          <w:rFonts w:ascii="Sylfaen" w:hAnsi="Sylfaen" w:cstheme="minorHAnsi"/>
          <w:b/>
          <w:bCs/>
          <w:i/>
          <w:sz w:val="24"/>
          <w:szCs w:val="24"/>
          <w:u w:val="single"/>
        </w:rPr>
        <w:t>Pillar 2.</w:t>
      </w:r>
      <w:proofErr w:type="gramEnd"/>
      <w:r w:rsidRPr="004913A6">
        <w:rPr>
          <w:rFonts w:ascii="Sylfaen" w:hAnsi="Sylfaen" w:cstheme="minorHAnsi"/>
          <w:b/>
          <w:bCs/>
          <w:i/>
          <w:sz w:val="24"/>
          <w:szCs w:val="24"/>
          <w:u w:val="single"/>
        </w:rPr>
        <w:t xml:space="preserve"> To ensure affordable and quality healthcare and promotion of healthy lifestyle</w:t>
      </w:r>
    </w:p>
    <w:p w:rsidR="006B3A41" w:rsidRPr="004913A6" w:rsidRDefault="006B3A41" w:rsidP="006B3A41">
      <w:pPr>
        <w:rPr>
          <w:rFonts w:ascii="Sylfaen" w:hAnsi="Sylfaen" w:cstheme="minorHAnsi"/>
          <w:sz w:val="24"/>
          <w:szCs w:val="24"/>
        </w:rPr>
      </w:pPr>
      <w:r w:rsidRPr="004913A6">
        <w:rPr>
          <w:rFonts w:ascii="Sylfaen" w:hAnsi="Sylfaen" w:cstheme="minorHAnsi"/>
          <w:b/>
          <w:bCs/>
          <w:sz w:val="24"/>
          <w:szCs w:val="24"/>
          <w:u w:val="single"/>
        </w:rPr>
        <w:t>Objective:</w:t>
      </w:r>
      <w:r w:rsidRPr="004913A6">
        <w:rPr>
          <w:rFonts w:ascii="Sylfaen" w:hAnsi="Sylfaen" w:cstheme="minorHAnsi"/>
          <w:b/>
          <w:bCs/>
          <w:sz w:val="24"/>
          <w:szCs w:val="24"/>
        </w:rPr>
        <w:t xml:space="preserve"> </w:t>
      </w:r>
      <w:r w:rsidRPr="004913A6">
        <w:rPr>
          <w:rFonts w:ascii="Sylfaen" w:hAnsi="Sylfaen" w:cstheme="minorHAnsi"/>
          <w:b/>
          <w:sz w:val="24"/>
          <w:szCs w:val="24"/>
        </w:rPr>
        <w:t>Strengthen the Mental Health Services</w:t>
      </w:r>
      <w:r w:rsidRPr="004913A6">
        <w:rPr>
          <w:rFonts w:ascii="Sylfaen" w:hAnsi="Sylfaen" w:cstheme="minorHAnsi"/>
          <w:sz w:val="24"/>
          <w:szCs w:val="24"/>
        </w:rPr>
        <w:t xml:space="preserve"> </w:t>
      </w:r>
    </w:p>
    <w:p w:rsidR="00075CD7" w:rsidRDefault="006B3A41" w:rsidP="00075CD7">
      <w:pPr>
        <w:jc w:val="both"/>
        <w:rPr>
          <w:rFonts w:ascii="Sylfaen" w:hAnsi="Sylfaen" w:cstheme="minorHAnsi"/>
          <w:sz w:val="24"/>
          <w:szCs w:val="24"/>
          <w:shd w:val="clear" w:color="auto" w:fill="FFFFFF"/>
        </w:rPr>
      </w:pPr>
      <w:r w:rsidRPr="004913A6">
        <w:rPr>
          <w:rFonts w:ascii="Sylfaen" w:hAnsi="Sylfaen" w:cstheme="minorHAnsi"/>
          <w:b/>
          <w:sz w:val="24"/>
          <w:szCs w:val="24"/>
          <w:u w:val="single"/>
          <w:shd w:val="clear" w:color="auto" w:fill="FFFFFF"/>
        </w:rPr>
        <w:t>Prior action(s)</w:t>
      </w:r>
      <w:r w:rsidR="00075CD7">
        <w:rPr>
          <w:rFonts w:ascii="Sylfaen" w:hAnsi="Sylfaen" w:cstheme="minorHAnsi"/>
          <w:b/>
          <w:sz w:val="24"/>
          <w:szCs w:val="24"/>
          <w:u w:val="single"/>
          <w:shd w:val="clear" w:color="auto" w:fill="FFFFFF"/>
        </w:rPr>
        <w:t xml:space="preserve"> by June</w:t>
      </w:r>
      <w:r w:rsidRPr="004913A6">
        <w:rPr>
          <w:rFonts w:ascii="Sylfaen" w:hAnsi="Sylfaen" w:cstheme="minorHAnsi"/>
          <w:b/>
          <w:sz w:val="24"/>
          <w:szCs w:val="24"/>
          <w:u w:val="single"/>
          <w:shd w:val="clear" w:color="auto" w:fill="FFFFFF"/>
        </w:rPr>
        <w:t xml:space="preserve"> 20</w:t>
      </w:r>
      <w:r w:rsidR="00075CD7">
        <w:rPr>
          <w:rFonts w:ascii="Sylfaen" w:hAnsi="Sylfaen" w:cstheme="minorHAnsi"/>
          <w:b/>
          <w:sz w:val="24"/>
          <w:szCs w:val="24"/>
          <w:u w:val="single"/>
          <w:shd w:val="clear" w:color="auto" w:fill="FFFFFF"/>
        </w:rPr>
        <w:t>20</w:t>
      </w:r>
      <w:r w:rsidR="004913A6">
        <w:rPr>
          <w:rFonts w:ascii="Sylfaen" w:hAnsi="Sylfaen" w:cstheme="minorHAnsi"/>
          <w:sz w:val="24"/>
          <w:szCs w:val="24"/>
          <w:shd w:val="clear" w:color="auto" w:fill="FFFFFF"/>
        </w:rPr>
        <w:t xml:space="preserve">: </w:t>
      </w:r>
    </w:p>
    <w:p w:rsidR="00075CD7" w:rsidRPr="00075CD7" w:rsidRDefault="00DA5BAB" w:rsidP="00075CD7">
      <w:pPr>
        <w:pStyle w:val="ListParagraph"/>
        <w:numPr>
          <w:ilvl w:val="0"/>
          <w:numId w:val="5"/>
        </w:numPr>
        <w:jc w:val="both"/>
        <w:rPr>
          <w:rFonts w:ascii="Sylfaen" w:hAnsi="Sylfaen" w:cstheme="minorHAnsi"/>
          <w:sz w:val="24"/>
          <w:szCs w:val="24"/>
        </w:rPr>
      </w:pPr>
      <w:proofErr w:type="spellStart"/>
      <w:r>
        <w:rPr>
          <w:rFonts w:ascii="Sylfaen" w:hAnsi="Sylfaen" w:cstheme="minorHAnsi"/>
          <w:sz w:val="24"/>
          <w:szCs w:val="24"/>
        </w:rPr>
        <w:t>D</w:t>
      </w:r>
      <w:r w:rsidR="00075CD7" w:rsidRPr="00075CD7">
        <w:rPr>
          <w:rFonts w:ascii="Sylfaen" w:hAnsi="Sylfaen" w:cstheme="minorHAnsi"/>
          <w:sz w:val="24"/>
          <w:szCs w:val="24"/>
        </w:rPr>
        <w:t>raft</w:t>
      </w:r>
      <w:proofErr w:type="spellEnd"/>
      <w:r w:rsidR="00075CD7" w:rsidRPr="00075CD7">
        <w:rPr>
          <w:rFonts w:ascii="Sylfaen" w:hAnsi="Sylfaen" w:cstheme="minorHAnsi"/>
          <w:sz w:val="24"/>
          <w:szCs w:val="24"/>
        </w:rPr>
        <w:t xml:space="preserve"> </w:t>
      </w:r>
      <w:r w:rsidRPr="00075CD7">
        <w:rPr>
          <w:rFonts w:ascii="Sylfaen" w:hAnsi="Sylfaen" w:cstheme="minorHAnsi"/>
          <w:sz w:val="24"/>
          <w:szCs w:val="24"/>
        </w:rPr>
        <w:t>amendements</w:t>
      </w:r>
      <w:r w:rsidR="00075CD7" w:rsidRPr="00075CD7">
        <w:rPr>
          <w:rFonts w:ascii="Sylfaen" w:hAnsi="Sylfaen" w:cstheme="minorHAnsi"/>
          <w:sz w:val="24"/>
          <w:szCs w:val="24"/>
        </w:rPr>
        <w:t xml:space="preserve"> </w:t>
      </w:r>
      <w:proofErr w:type="spellStart"/>
      <w:r w:rsidR="00075CD7" w:rsidRPr="00075CD7">
        <w:rPr>
          <w:rFonts w:ascii="Sylfaen" w:hAnsi="Sylfaen" w:cstheme="minorHAnsi"/>
          <w:sz w:val="24"/>
          <w:szCs w:val="24"/>
        </w:rPr>
        <w:t>will</w:t>
      </w:r>
      <w:proofErr w:type="spellEnd"/>
      <w:r w:rsidR="00075CD7" w:rsidRPr="00075CD7">
        <w:rPr>
          <w:rFonts w:ascii="Sylfaen" w:hAnsi="Sylfaen" w:cstheme="minorHAnsi"/>
          <w:sz w:val="24"/>
          <w:szCs w:val="24"/>
        </w:rPr>
        <w:t xml:space="preserve"> </w:t>
      </w:r>
      <w:proofErr w:type="spellStart"/>
      <w:r w:rsidR="00075CD7" w:rsidRPr="00075CD7">
        <w:rPr>
          <w:rFonts w:ascii="Sylfaen" w:hAnsi="Sylfaen" w:cstheme="minorHAnsi"/>
          <w:sz w:val="24"/>
          <w:szCs w:val="24"/>
        </w:rPr>
        <w:t>be</w:t>
      </w:r>
      <w:proofErr w:type="spellEnd"/>
      <w:r w:rsidR="00075CD7" w:rsidRPr="00075CD7">
        <w:rPr>
          <w:rFonts w:ascii="Sylfaen" w:hAnsi="Sylfaen" w:cstheme="minorHAnsi"/>
          <w:sz w:val="24"/>
          <w:szCs w:val="24"/>
        </w:rPr>
        <w:t xml:space="preserve"> </w:t>
      </w:r>
      <w:proofErr w:type="spellStart"/>
      <w:r w:rsidR="00075CD7" w:rsidRPr="00075CD7">
        <w:rPr>
          <w:rFonts w:ascii="Sylfaen" w:hAnsi="Sylfaen" w:cstheme="minorHAnsi"/>
          <w:sz w:val="24"/>
          <w:szCs w:val="24"/>
        </w:rPr>
        <w:t>elaborated</w:t>
      </w:r>
      <w:proofErr w:type="spellEnd"/>
      <w:r w:rsidR="00075CD7" w:rsidRPr="00075CD7">
        <w:rPr>
          <w:rFonts w:ascii="Sylfaen" w:hAnsi="Sylfaen" w:cstheme="minorHAnsi"/>
          <w:sz w:val="24"/>
          <w:szCs w:val="24"/>
        </w:rPr>
        <w:t xml:space="preserve"> </w:t>
      </w:r>
    </w:p>
    <w:p w:rsidR="00B83214" w:rsidRDefault="006B3A41" w:rsidP="00075CD7">
      <w:pPr>
        <w:spacing w:after="0" w:line="240" w:lineRule="auto"/>
        <w:jc w:val="both"/>
        <w:rPr>
          <w:rFonts w:ascii="Sylfaen" w:hAnsi="Sylfaen" w:cstheme="minorHAnsi"/>
          <w:sz w:val="24"/>
          <w:szCs w:val="24"/>
        </w:rPr>
      </w:pPr>
      <w:r w:rsidRPr="004913A6">
        <w:rPr>
          <w:rFonts w:ascii="Sylfaen" w:hAnsi="Sylfaen" w:cstheme="minorHAnsi"/>
          <w:b/>
          <w:sz w:val="24"/>
          <w:szCs w:val="24"/>
          <w:u w:val="single"/>
          <w:shd w:val="clear" w:color="auto" w:fill="FFFFFF"/>
        </w:rPr>
        <w:t>Results:</w:t>
      </w:r>
      <w:r w:rsidRPr="004913A6">
        <w:rPr>
          <w:rFonts w:ascii="Sylfaen" w:hAnsi="Sylfaen" w:cstheme="minorHAnsi"/>
          <w:sz w:val="24"/>
          <w:szCs w:val="24"/>
          <w:shd w:val="clear" w:color="auto" w:fill="FFFFFF"/>
        </w:rPr>
        <w:t xml:space="preserve"> </w:t>
      </w:r>
      <w:r w:rsidR="00DC2AF4" w:rsidRPr="004913A6">
        <w:rPr>
          <w:rFonts w:ascii="Sylfaen" w:hAnsi="Sylfaen" w:cstheme="minorHAnsi"/>
          <w:sz w:val="24"/>
          <w:szCs w:val="24"/>
        </w:rPr>
        <w:t>Healthcare and Social Issue Committee of the Parliament of Georgia</w:t>
      </w:r>
      <w:r w:rsidR="00B83214">
        <w:rPr>
          <w:rFonts w:ascii="Sylfaen" w:hAnsi="Sylfaen" w:cstheme="minorHAnsi"/>
          <w:sz w:val="24"/>
          <w:szCs w:val="24"/>
          <w:lang w:val="ka-GE"/>
        </w:rPr>
        <w:t>,</w:t>
      </w:r>
      <w:r w:rsidR="00DC2AF4" w:rsidRPr="004913A6">
        <w:rPr>
          <w:rFonts w:ascii="Sylfaen" w:hAnsi="Sylfaen" w:cstheme="minorHAnsi"/>
          <w:sz w:val="24"/>
          <w:szCs w:val="24"/>
        </w:rPr>
        <w:t xml:space="preserve"> </w:t>
      </w:r>
      <w:r w:rsidR="00E5696C" w:rsidRPr="004913A6">
        <w:rPr>
          <w:rFonts w:ascii="Sylfaen" w:hAnsi="Sylfaen" w:cstheme="minorHAnsi"/>
          <w:sz w:val="24"/>
          <w:szCs w:val="24"/>
        </w:rPr>
        <w:t xml:space="preserve">Ministry of Internally Displaced Persons from the Occupied Territories, Labour, Health and Social Affairs </w:t>
      </w:r>
      <w:r w:rsidR="00E5696C">
        <w:rPr>
          <w:rFonts w:ascii="Sylfaen" w:hAnsi="Sylfaen" w:cstheme="minorHAnsi"/>
          <w:sz w:val="24"/>
          <w:szCs w:val="24"/>
        </w:rPr>
        <w:t>of Georgia</w:t>
      </w:r>
      <w:r w:rsidR="00B83214">
        <w:rPr>
          <w:rFonts w:ascii="Sylfaen" w:hAnsi="Sylfaen" w:cstheme="minorHAnsi"/>
          <w:sz w:val="24"/>
          <w:szCs w:val="24"/>
        </w:rPr>
        <w:t xml:space="preserve"> </w:t>
      </w:r>
      <w:r w:rsidR="00AA7AC9">
        <w:rPr>
          <w:rFonts w:ascii="Sylfaen" w:hAnsi="Sylfaen" w:cstheme="minorHAnsi"/>
          <w:sz w:val="24"/>
          <w:szCs w:val="24"/>
        </w:rPr>
        <w:t>in collaboration with</w:t>
      </w:r>
      <w:r w:rsidR="00E5696C" w:rsidRPr="004913A6">
        <w:rPr>
          <w:rFonts w:ascii="Sylfaen" w:hAnsi="Sylfaen" w:cstheme="minorHAnsi"/>
          <w:sz w:val="24"/>
          <w:szCs w:val="24"/>
        </w:rPr>
        <w:t xml:space="preserve"> nongovernmental organizations and experts</w:t>
      </w:r>
      <w:r w:rsidR="00B83214">
        <w:rPr>
          <w:rFonts w:ascii="Sylfaen" w:hAnsi="Sylfaen" w:cstheme="minorHAnsi"/>
          <w:sz w:val="24"/>
          <w:szCs w:val="24"/>
        </w:rPr>
        <w:t xml:space="preserve"> </w:t>
      </w:r>
      <w:r w:rsidR="00AA7AC9">
        <w:rPr>
          <w:rFonts w:ascii="Sylfaen" w:hAnsi="Sylfaen" w:cstheme="minorHAnsi"/>
          <w:sz w:val="24"/>
          <w:szCs w:val="24"/>
        </w:rPr>
        <w:t xml:space="preserve">prepared amendment </w:t>
      </w:r>
      <w:r w:rsidRPr="002B4005">
        <w:rPr>
          <w:rFonts w:ascii="Sylfaen" w:hAnsi="Sylfaen" w:cstheme="minorHAnsi"/>
          <w:sz w:val="24"/>
          <w:szCs w:val="24"/>
        </w:rPr>
        <w:t xml:space="preserve">to the Law </w:t>
      </w:r>
      <w:r w:rsidR="00AA7AC9">
        <w:rPr>
          <w:rFonts w:ascii="Sylfaen" w:hAnsi="Sylfaen" w:cstheme="minorHAnsi"/>
          <w:sz w:val="24"/>
          <w:szCs w:val="24"/>
        </w:rPr>
        <w:t xml:space="preserve">of Georgia on </w:t>
      </w:r>
      <w:r w:rsidR="00DC2AF4">
        <w:rPr>
          <w:rFonts w:ascii="Sylfaen" w:hAnsi="Sylfaen" w:cstheme="minorHAnsi"/>
          <w:sz w:val="24"/>
          <w:szCs w:val="24"/>
        </w:rPr>
        <w:t>“</w:t>
      </w:r>
      <w:r w:rsidR="00AA7AC9">
        <w:rPr>
          <w:rFonts w:ascii="Sylfaen" w:hAnsi="Sylfaen" w:cstheme="minorHAnsi"/>
          <w:sz w:val="24"/>
          <w:szCs w:val="24"/>
        </w:rPr>
        <w:t>Psychiatric Care</w:t>
      </w:r>
      <w:r w:rsidR="00DC2AF4">
        <w:rPr>
          <w:rFonts w:ascii="Sylfaen" w:hAnsi="Sylfaen" w:cstheme="minorHAnsi"/>
          <w:sz w:val="24"/>
          <w:szCs w:val="24"/>
        </w:rPr>
        <w:t>”</w:t>
      </w:r>
      <w:r w:rsidR="00AA7AC9">
        <w:rPr>
          <w:rFonts w:ascii="Sylfaen" w:hAnsi="Sylfaen" w:cstheme="minorHAnsi"/>
          <w:sz w:val="24"/>
          <w:szCs w:val="24"/>
        </w:rPr>
        <w:t xml:space="preserve">, </w:t>
      </w:r>
      <w:r w:rsidR="00365C00" w:rsidRPr="002B4005">
        <w:rPr>
          <w:rFonts w:ascii="Sylfaen" w:hAnsi="Sylfaen" w:cstheme="minorHAnsi"/>
          <w:sz w:val="24"/>
          <w:szCs w:val="24"/>
        </w:rPr>
        <w:t xml:space="preserve">which envisages </w:t>
      </w:r>
      <w:r w:rsidR="00AA7AC9">
        <w:rPr>
          <w:rFonts w:ascii="Sylfaen" w:hAnsi="Sylfaen" w:cstheme="minorHAnsi"/>
          <w:sz w:val="24"/>
          <w:szCs w:val="24"/>
        </w:rPr>
        <w:t xml:space="preserve">introduction of the new services and monitoring </w:t>
      </w:r>
      <w:r w:rsidR="004E64AA">
        <w:rPr>
          <w:rFonts w:ascii="Sylfaen" w:hAnsi="Sylfaen" w:cstheme="minorHAnsi"/>
          <w:sz w:val="24"/>
          <w:szCs w:val="24"/>
        </w:rPr>
        <w:t xml:space="preserve"> as well as </w:t>
      </w:r>
      <w:r w:rsidR="00B83214">
        <w:rPr>
          <w:rFonts w:ascii="Sylfaen" w:hAnsi="Sylfaen" w:cstheme="minorHAnsi"/>
          <w:sz w:val="24"/>
          <w:szCs w:val="24"/>
          <w:lang w:val="ka-GE"/>
        </w:rPr>
        <w:t xml:space="preserve">assessment </w:t>
      </w:r>
      <w:r w:rsidR="00AA7AC9">
        <w:rPr>
          <w:rFonts w:ascii="Sylfaen" w:hAnsi="Sylfaen" w:cstheme="minorHAnsi"/>
          <w:sz w:val="24"/>
          <w:szCs w:val="24"/>
        </w:rPr>
        <w:t xml:space="preserve">mechanisms that will </w:t>
      </w:r>
      <w:r w:rsidR="00AA7AC9">
        <w:rPr>
          <w:rFonts w:ascii="Sylfaen" w:hAnsi="Sylfaen" w:cstheme="minorHAnsi"/>
          <w:sz w:val="24"/>
          <w:szCs w:val="24"/>
        </w:rPr>
        <w:lastRenderedPageBreak/>
        <w:t xml:space="preserve">gradually address </w:t>
      </w:r>
      <w:r w:rsidR="00B83214">
        <w:rPr>
          <w:rFonts w:ascii="Sylfaen" w:hAnsi="Sylfaen" w:cstheme="minorHAnsi"/>
          <w:sz w:val="24"/>
          <w:szCs w:val="24"/>
        </w:rPr>
        <w:t xml:space="preserve">existing </w:t>
      </w:r>
      <w:r w:rsidR="00AA7AC9">
        <w:rPr>
          <w:rFonts w:ascii="Sylfaen" w:hAnsi="Sylfaen" w:cstheme="minorHAnsi"/>
          <w:sz w:val="24"/>
          <w:szCs w:val="24"/>
        </w:rPr>
        <w:t xml:space="preserve">challenges </w:t>
      </w:r>
      <w:r w:rsidR="00B83214">
        <w:rPr>
          <w:rFonts w:ascii="Sylfaen" w:hAnsi="Sylfaen" w:cstheme="minorHAnsi"/>
          <w:sz w:val="24"/>
          <w:szCs w:val="24"/>
        </w:rPr>
        <w:t xml:space="preserve">in terms of the protection of </w:t>
      </w:r>
      <w:r w:rsidR="00AA7AC9">
        <w:rPr>
          <w:rFonts w:ascii="Sylfaen" w:hAnsi="Sylfaen" w:cstheme="minorHAnsi"/>
          <w:sz w:val="24"/>
          <w:szCs w:val="24"/>
        </w:rPr>
        <w:t>the rights of patients/beneficiaries</w:t>
      </w:r>
      <w:r w:rsidR="00B83214">
        <w:rPr>
          <w:rFonts w:ascii="Sylfaen" w:hAnsi="Sylfaen" w:cstheme="minorHAnsi"/>
          <w:sz w:val="24"/>
          <w:szCs w:val="24"/>
        </w:rPr>
        <w:t>.</w:t>
      </w:r>
    </w:p>
    <w:p w:rsidR="00075CD7" w:rsidRDefault="00075CD7" w:rsidP="00075CD7">
      <w:pPr>
        <w:spacing w:after="0" w:line="240" w:lineRule="auto"/>
        <w:jc w:val="both"/>
        <w:rPr>
          <w:rFonts w:ascii="Sylfaen" w:hAnsi="Sylfaen" w:cstheme="minorHAnsi"/>
          <w:sz w:val="24"/>
          <w:szCs w:val="24"/>
        </w:rPr>
      </w:pPr>
    </w:p>
    <w:p w:rsidR="006B3A41" w:rsidRPr="002B4005" w:rsidRDefault="00DC2AF4" w:rsidP="006B3A41">
      <w:pPr>
        <w:jc w:val="both"/>
        <w:rPr>
          <w:rFonts w:ascii="Sylfaen" w:hAnsi="Sylfaen" w:cstheme="minorHAnsi"/>
          <w:sz w:val="24"/>
          <w:szCs w:val="24"/>
        </w:rPr>
      </w:pPr>
      <w:r>
        <w:rPr>
          <w:rFonts w:ascii="Sylfaen" w:hAnsi="Sylfaen" w:cstheme="minorHAnsi"/>
          <w:sz w:val="24"/>
          <w:szCs w:val="24"/>
        </w:rPr>
        <w:t xml:space="preserve">According to the new draft law </w:t>
      </w:r>
      <w:r w:rsidR="00157357" w:rsidRPr="002B4005">
        <w:rPr>
          <w:rFonts w:ascii="Sylfaen" w:hAnsi="Sylfaen" w:cstheme="minorHAnsi"/>
          <w:sz w:val="24"/>
          <w:szCs w:val="24"/>
        </w:rPr>
        <w:t xml:space="preserve">the title of the </w:t>
      </w:r>
      <w:r w:rsidR="00B83214">
        <w:rPr>
          <w:rFonts w:ascii="Sylfaen" w:hAnsi="Sylfaen" w:cstheme="minorHAnsi"/>
          <w:sz w:val="24"/>
          <w:szCs w:val="24"/>
        </w:rPr>
        <w:t xml:space="preserve">Law </w:t>
      </w:r>
      <w:r>
        <w:rPr>
          <w:rFonts w:ascii="Sylfaen" w:hAnsi="Sylfaen" w:cstheme="minorHAnsi"/>
          <w:sz w:val="24"/>
          <w:szCs w:val="24"/>
        </w:rPr>
        <w:t xml:space="preserve">of Georgia on “Psychiatric Care” will be modified </w:t>
      </w:r>
      <w:r w:rsidR="00157357" w:rsidRPr="002B4005">
        <w:rPr>
          <w:rFonts w:ascii="Sylfaen" w:hAnsi="Sylfaen" w:cstheme="minorHAnsi"/>
          <w:sz w:val="24"/>
          <w:szCs w:val="24"/>
        </w:rPr>
        <w:t xml:space="preserve">Law of Georgia on </w:t>
      </w:r>
      <w:r w:rsidR="004E64AA">
        <w:rPr>
          <w:rFonts w:ascii="Sylfaen" w:hAnsi="Sylfaen" w:cstheme="minorHAnsi"/>
          <w:sz w:val="24"/>
          <w:szCs w:val="24"/>
        </w:rPr>
        <w:t>“</w:t>
      </w:r>
      <w:r w:rsidR="00157357" w:rsidRPr="002B4005">
        <w:rPr>
          <w:rFonts w:ascii="Sylfaen" w:hAnsi="Sylfaen" w:cstheme="minorHAnsi"/>
          <w:sz w:val="24"/>
          <w:szCs w:val="24"/>
        </w:rPr>
        <w:t>Mental Health”</w:t>
      </w:r>
      <w:r w:rsidR="00B83214">
        <w:rPr>
          <w:rFonts w:ascii="Sylfaen" w:hAnsi="Sylfaen" w:cstheme="minorHAnsi"/>
          <w:sz w:val="24"/>
          <w:szCs w:val="24"/>
        </w:rPr>
        <w:t xml:space="preserve"> in order to make the services more oriented on care </w:t>
      </w:r>
      <w:r w:rsidR="004E64AA">
        <w:rPr>
          <w:rFonts w:ascii="Sylfaen" w:hAnsi="Sylfaen" w:cstheme="minorHAnsi"/>
          <w:sz w:val="24"/>
          <w:szCs w:val="24"/>
        </w:rPr>
        <w:t xml:space="preserve">and </w:t>
      </w:r>
      <w:r w:rsidR="00B83214">
        <w:rPr>
          <w:rFonts w:ascii="Sylfaen" w:hAnsi="Sylfaen" w:cstheme="minorHAnsi"/>
          <w:sz w:val="24"/>
          <w:szCs w:val="24"/>
        </w:rPr>
        <w:t>management. Also</w:t>
      </w:r>
      <w:r w:rsidR="00AA7AC9">
        <w:rPr>
          <w:rFonts w:ascii="Sylfaen" w:hAnsi="Sylfaen" w:cstheme="minorHAnsi"/>
          <w:sz w:val="24"/>
          <w:szCs w:val="24"/>
        </w:rPr>
        <w:t xml:space="preserve">, </w:t>
      </w:r>
      <w:r w:rsidR="00B83214">
        <w:rPr>
          <w:rFonts w:ascii="Sylfaen" w:hAnsi="Sylfaen" w:cstheme="minorHAnsi"/>
          <w:sz w:val="24"/>
          <w:szCs w:val="24"/>
        </w:rPr>
        <w:t xml:space="preserve">an </w:t>
      </w:r>
      <w:r w:rsidR="00157357" w:rsidRPr="002B4005">
        <w:rPr>
          <w:rFonts w:ascii="Sylfaen" w:hAnsi="Sylfaen" w:cstheme="minorHAnsi"/>
          <w:sz w:val="24"/>
          <w:szCs w:val="24"/>
        </w:rPr>
        <w:t xml:space="preserve">Article on </w:t>
      </w:r>
      <w:r w:rsidR="006B3A41" w:rsidRPr="002B4005">
        <w:rPr>
          <w:rFonts w:ascii="Sylfaen" w:hAnsi="Sylfaen" w:cstheme="minorHAnsi"/>
          <w:sz w:val="24"/>
          <w:szCs w:val="24"/>
        </w:rPr>
        <w:t>Mental Health Community Care</w:t>
      </w:r>
      <w:r w:rsidR="00157357" w:rsidRPr="002B4005">
        <w:rPr>
          <w:rFonts w:ascii="Sylfaen" w:hAnsi="Sylfaen" w:cstheme="minorHAnsi"/>
          <w:sz w:val="24"/>
          <w:szCs w:val="24"/>
          <w:lang w:val="ka-GE"/>
        </w:rPr>
        <w:t xml:space="preserve"> (</w:t>
      </w:r>
      <w:r w:rsidR="002B4005">
        <w:rPr>
          <w:rFonts w:ascii="Sylfaen" w:hAnsi="Sylfaen" w:cstheme="minorHAnsi"/>
          <w:sz w:val="24"/>
          <w:szCs w:val="24"/>
        </w:rPr>
        <w:t xml:space="preserve">services) </w:t>
      </w:r>
      <w:r w:rsidR="00157357" w:rsidRPr="002B4005">
        <w:rPr>
          <w:rFonts w:ascii="Sylfaen" w:hAnsi="Sylfaen" w:cstheme="minorHAnsi"/>
          <w:sz w:val="24"/>
          <w:szCs w:val="24"/>
        </w:rPr>
        <w:t xml:space="preserve">was </w:t>
      </w:r>
      <w:r w:rsidR="006B3A41" w:rsidRPr="002B4005">
        <w:rPr>
          <w:rFonts w:ascii="Sylfaen" w:hAnsi="Sylfaen" w:cstheme="minorHAnsi"/>
          <w:sz w:val="24"/>
          <w:szCs w:val="24"/>
        </w:rPr>
        <w:t>added</w:t>
      </w:r>
      <w:r w:rsidR="002B4005">
        <w:rPr>
          <w:rFonts w:ascii="Sylfaen" w:hAnsi="Sylfaen" w:cstheme="minorHAnsi"/>
          <w:sz w:val="24"/>
          <w:szCs w:val="24"/>
        </w:rPr>
        <w:t xml:space="preserve"> to</w:t>
      </w:r>
      <w:r w:rsidR="002B4005" w:rsidRPr="002B4005">
        <w:rPr>
          <w:rFonts w:ascii="Sylfaen" w:hAnsi="Sylfaen" w:cstheme="minorHAnsi"/>
          <w:sz w:val="24"/>
          <w:szCs w:val="24"/>
        </w:rPr>
        <w:t xml:space="preserve"> </w:t>
      </w:r>
      <w:r w:rsidR="002B4005">
        <w:rPr>
          <w:rFonts w:ascii="Sylfaen" w:hAnsi="Sylfaen" w:cstheme="minorHAnsi"/>
          <w:sz w:val="24"/>
          <w:szCs w:val="24"/>
        </w:rPr>
        <w:t>the new draft law</w:t>
      </w:r>
      <w:r w:rsidR="00157357" w:rsidRPr="002B4005">
        <w:rPr>
          <w:rFonts w:ascii="Sylfaen" w:hAnsi="Sylfaen" w:cstheme="minorHAnsi"/>
          <w:sz w:val="24"/>
          <w:szCs w:val="24"/>
        </w:rPr>
        <w:t xml:space="preserve">, which </w:t>
      </w:r>
      <w:r w:rsidR="002B4005">
        <w:rPr>
          <w:rFonts w:ascii="Sylfaen" w:hAnsi="Sylfaen" w:cstheme="minorHAnsi"/>
          <w:sz w:val="24"/>
          <w:szCs w:val="24"/>
        </w:rPr>
        <w:t xml:space="preserve">includes different service provision to the beneficiaries. </w:t>
      </w:r>
    </w:p>
    <w:p w:rsidR="006B3A41" w:rsidRPr="004913A6" w:rsidRDefault="00AA7AC9" w:rsidP="006B3A41">
      <w:pPr>
        <w:spacing w:after="0" w:line="240" w:lineRule="auto"/>
        <w:jc w:val="both"/>
        <w:rPr>
          <w:rFonts w:ascii="Sylfaen" w:hAnsi="Sylfaen" w:cstheme="minorHAnsi"/>
          <w:sz w:val="24"/>
          <w:szCs w:val="24"/>
        </w:rPr>
      </w:pPr>
      <w:r>
        <w:rPr>
          <w:rFonts w:ascii="Sylfaen" w:hAnsi="Sylfaen" w:cstheme="minorHAnsi"/>
          <w:sz w:val="24"/>
          <w:szCs w:val="24"/>
        </w:rPr>
        <w:t xml:space="preserve">Amendments also refer to the </w:t>
      </w:r>
      <w:r w:rsidR="006B3A41" w:rsidRPr="004913A6">
        <w:rPr>
          <w:rFonts w:ascii="Sylfaen" w:hAnsi="Sylfaen" w:cstheme="minorHAnsi"/>
          <w:sz w:val="24"/>
          <w:szCs w:val="24"/>
        </w:rPr>
        <w:t>Restraint Mechanisms (Physical and Chemical Restrictions)</w:t>
      </w:r>
      <w:r>
        <w:rPr>
          <w:rFonts w:ascii="Sylfaen" w:hAnsi="Sylfaen" w:cstheme="minorHAnsi"/>
          <w:sz w:val="24"/>
          <w:szCs w:val="24"/>
        </w:rPr>
        <w:t>,</w:t>
      </w:r>
      <w:r w:rsidR="00B83214">
        <w:rPr>
          <w:rFonts w:ascii="Sylfaen" w:hAnsi="Sylfaen" w:cstheme="minorHAnsi"/>
          <w:sz w:val="24"/>
          <w:szCs w:val="24"/>
        </w:rPr>
        <w:t xml:space="preserve"> which </w:t>
      </w:r>
      <w:r w:rsidR="006B3A41" w:rsidRPr="004913A6">
        <w:rPr>
          <w:rFonts w:ascii="Sylfaen" w:hAnsi="Sylfaen" w:cstheme="minorHAnsi"/>
          <w:sz w:val="24"/>
          <w:szCs w:val="24"/>
        </w:rPr>
        <w:t xml:space="preserve">will </w:t>
      </w:r>
      <w:r w:rsidR="002B4005">
        <w:rPr>
          <w:rFonts w:ascii="Sylfaen" w:hAnsi="Sylfaen" w:cstheme="minorHAnsi"/>
          <w:sz w:val="24"/>
          <w:szCs w:val="24"/>
        </w:rPr>
        <w:t>ensure increasing</w:t>
      </w:r>
      <w:r w:rsidR="006B3A41" w:rsidRPr="004913A6">
        <w:rPr>
          <w:rFonts w:ascii="Sylfaen" w:hAnsi="Sylfaen" w:cstheme="minorHAnsi"/>
          <w:sz w:val="24"/>
          <w:szCs w:val="24"/>
        </w:rPr>
        <w:t xml:space="preserve"> </w:t>
      </w:r>
      <w:r w:rsidR="00B83214">
        <w:rPr>
          <w:rFonts w:ascii="Sylfaen" w:hAnsi="Sylfaen" w:cstheme="minorHAnsi"/>
          <w:sz w:val="24"/>
          <w:szCs w:val="24"/>
        </w:rPr>
        <w:t xml:space="preserve">of </w:t>
      </w:r>
      <w:r w:rsidR="006B3A41" w:rsidRPr="004913A6">
        <w:rPr>
          <w:rFonts w:ascii="Sylfaen" w:hAnsi="Sylfaen" w:cstheme="minorHAnsi"/>
          <w:sz w:val="24"/>
          <w:szCs w:val="24"/>
        </w:rPr>
        <w:t>protection of human mental health rights and bring the regulatory environment into line with EU legislation.</w:t>
      </w:r>
    </w:p>
    <w:p w:rsidR="006B3A41" w:rsidRPr="004913A6" w:rsidRDefault="006B3A41" w:rsidP="006B3A41">
      <w:pPr>
        <w:spacing w:after="0" w:line="240" w:lineRule="auto"/>
        <w:jc w:val="both"/>
        <w:rPr>
          <w:rFonts w:ascii="Sylfaen" w:hAnsi="Sylfaen" w:cstheme="minorHAnsi"/>
          <w:sz w:val="24"/>
          <w:szCs w:val="24"/>
        </w:rPr>
      </w:pPr>
    </w:p>
    <w:p w:rsidR="002B4005" w:rsidRDefault="006B3A41" w:rsidP="006B3A41">
      <w:pPr>
        <w:spacing w:after="0" w:line="240" w:lineRule="auto"/>
        <w:jc w:val="both"/>
        <w:rPr>
          <w:rFonts w:ascii="Sylfaen" w:hAnsi="Sylfaen" w:cstheme="minorHAnsi"/>
          <w:sz w:val="24"/>
          <w:szCs w:val="24"/>
        </w:rPr>
      </w:pPr>
      <w:r w:rsidRPr="004913A6">
        <w:rPr>
          <w:rFonts w:ascii="Sylfaen" w:hAnsi="Sylfaen" w:cstheme="minorHAnsi"/>
          <w:sz w:val="24"/>
          <w:szCs w:val="24"/>
        </w:rPr>
        <w:t>The law is also supplemented by the chapter "Measures for the Protecti</w:t>
      </w:r>
      <w:r w:rsidR="00413A7B">
        <w:rPr>
          <w:rFonts w:ascii="Sylfaen" w:hAnsi="Sylfaen" w:cstheme="minorHAnsi"/>
          <w:sz w:val="24"/>
          <w:szCs w:val="24"/>
        </w:rPr>
        <w:t>on of the Rights of the Patient/</w:t>
      </w:r>
      <w:r w:rsidRPr="004913A6">
        <w:rPr>
          <w:rFonts w:ascii="Sylfaen" w:hAnsi="Sylfaen" w:cstheme="minorHAnsi"/>
          <w:sz w:val="24"/>
          <w:szCs w:val="24"/>
        </w:rPr>
        <w:t>Service Provider and Quality of Service in the Field of Psychiatric Care", which outlines the body responsible for developing monitoring mechanisms, monitoring deadlines and reporting rules. According to the draft law, the Ministry is required to approve a standardized</w:t>
      </w:r>
      <w:r w:rsidR="00413A7B">
        <w:rPr>
          <w:rFonts w:ascii="Sylfaen" w:hAnsi="Sylfaen" w:cstheme="minorHAnsi"/>
          <w:sz w:val="24"/>
          <w:szCs w:val="24"/>
        </w:rPr>
        <w:t xml:space="preserve"> questionnaire for monitoring/</w:t>
      </w:r>
      <w:r w:rsidRPr="004913A6">
        <w:rPr>
          <w:rFonts w:ascii="Sylfaen" w:hAnsi="Sylfaen" w:cstheme="minorHAnsi"/>
          <w:sz w:val="24"/>
          <w:szCs w:val="24"/>
        </w:rPr>
        <w:t>e</w:t>
      </w:r>
      <w:r w:rsidR="00DA5BAB">
        <w:rPr>
          <w:rFonts w:ascii="Sylfaen" w:hAnsi="Sylfaen" w:cstheme="minorHAnsi"/>
          <w:sz w:val="24"/>
          <w:szCs w:val="24"/>
        </w:rPr>
        <w:t>valuation of these institutions.</w:t>
      </w:r>
    </w:p>
    <w:p w:rsidR="005F5778" w:rsidRDefault="005F5778" w:rsidP="004913A6">
      <w:pPr>
        <w:spacing w:after="120"/>
        <w:jc w:val="both"/>
        <w:rPr>
          <w:rFonts w:ascii="Sylfaen" w:eastAsia="Times New Roman" w:hAnsi="Sylfaen" w:cs="Times New Roman"/>
          <w:b/>
          <w:bCs/>
          <w:i/>
          <w:sz w:val="24"/>
          <w:szCs w:val="24"/>
          <w:u w:val="single"/>
          <w:lang w:val="en-GB" w:eastAsia="fr-FR"/>
        </w:rPr>
      </w:pPr>
    </w:p>
    <w:p w:rsidR="00DA5BAB" w:rsidRPr="004913A6" w:rsidRDefault="00DA5BAB" w:rsidP="00DA5BAB">
      <w:pPr>
        <w:rPr>
          <w:rFonts w:ascii="Sylfaen" w:hAnsi="Sylfaen" w:cstheme="minorHAnsi"/>
          <w:b/>
          <w:bCs/>
          <w:i/>
          <w:sz w:val="24"/>
          <w:szCs w:val="24"/>
          <w:u w:val="single"/>
        </w:rPr>
      </w:pPr>
      <w:proofErr w:type="gramStart"/>
      <w:r w:rsidRPr="004913A6">
        <w:rPr>
          <w:rFonts w:ascii="Sylfaen" w:hAnsi="Sylfaen" w:cstheme="minorHAnsi"/>
          <w:b/>
          <w:bCs/>
          <w:i/>
          <w:sz w:val="24"/>
          <w:szCs w:val="24"/>
          <w:u w:val="single"/>
        </w:rPr>
        <w:t>Pillar 2.</w:t>
      </w:r>
      <w:proofErr w:type="gramEnd"/>
      <w:r w:rsidRPr="004913A6">
        <w:rPr>
          <w:rFonts w:ascii="Sylfaen" w:hAnsi="Sylfaen" w:cstheme="minorHAnsi"/>
          <w:b/>
          <w:bCs/>
          <w:i/>
          <w:sz w:val="24"/>
          <w:szCs w:val="24"/>
          <w:u w:val="single"/>
        </w:rPr>
        <w:t xml:space="preserve"> To ensure affordable and quality healthcare and promotion of healthy lifestyle</w:t>
      </w:r>
    </w:p>
    <w:p w:rsidR="00DA5BAB" w:rsidRDefault="00DA5BAB" w:rsidP="00DA5BAB">
      <w:pPr>
        <w:rPr>
          <w:rFonts w:ascii="Sylfaen" w:hAnsi="Sylfaen" w:cstheme="minorHAnsi"/>
          <w:b/>
          <w:sz w:val="24"/>
          <w:szCs w:val="24"/>
          <w:u w:val="single"/>
          <w:shd w:val="clear" w:color="auto" w:fill="FFFFFF"/>
        </w:rPr>
      </w:pPr>
      <w:r w:rsidRPr="004913A6">
        <w:rPr>
          <w:rFonts w:ascii="Sylfaen" w:hAnsi="Sylfaen" w:cstheme="minorHAnsi"/>
          <w:b/>
          <w:bCs/>
          <w:sz w:val="24"/>
          <w:szCs w:val="24"/>
          <w:u w:val="single"/>
        </w:rPr>
        <w:t>Objective:</w:t>
      </w:r>
      <w:r w:rsidRPr="004913A6">
        <w:rPr>
          <w:rFonts w:ascii="Sylfaen" w:hAnsi="Sylfaen" w:cstheme="minorHAnsi"/>
          <w:b/>
          <w:bCs/>
          <w:sz w:val="24"/>
          <w:szCs w:val="24"/>
        </w:rPr>
        <w:t xml:space="preserve"> </w:t>
      </w:r>
      <w:r w:rsidRPr="00DA5BAB">
        <w:rPr>
          <w:rFonts w:ascii="Sylfaen" w:hAnsi="Sylfaen" w:cstheme="minorHAnsi"/>
          <w:b/>
          <w:sz w:val="24"/>
          <w:szCs w:val="24"/>
        </w:rPr>
        <w:t>Support the COVID-19 Emergency Response and Health Systems Preparedness</w:t>
      </w:r>
      <w:r w:rsidRPr="004913A6">
        <w:rPr>
          <w:rFonts w:ascii="Sylfaen" w:hAnsi="Sylfaen" w:cstheme="minorHAnsi"/>
          <w:b/>
          <w:sz w:val="24"/>
          <w:szCs w:val="24"/>
          <w:u w:val="single"/>
          <w:shd w:val="clear" w:color="auto" w:fill="FFFFFF"/>
        </w:rPr>
        <w:t xml:space="preserve"> </w:t>
      </w:r>
    </w:p>
    <w:p w:rsidR="00DA5BAB" w:rsidRDefault="00DA5BAB" w:rsidP="00DA5BAB">
      <w:pPr>
        <w:rPr>
          <w:rFonts w:ascii="Sylfaen" w:hAnsi="Sylfaen" w:cstheme="minorHAnsi"/>
          <w:sz w:val="24"/>
          <w:szCs w:val="24"/>
          <w:shd w:val="clear" w:color="auto" w:fill="FFFFFF"/>
        </w:rPr>
      </w:pPr>
      <w:r w:rsidRPr="004913A6">
        <w:rPr>
          <w:rFonts w:ascii="Sylfaen" w:hAnsi="Sylfaen" w:cstheme="minorHAnsi"/>
          <w:b/>
          <w:sz w:val="24"/>
          <w:szCs w:val="24"/>
          <w:u w:val="single"/>
          <w:shd w:val="clear" w:color="auto" w:fill="FFFFFF"/>
        </w:rPr>
        <w:t>Prior action(s)</w:t>
      </w:r>
      <w:r>
        <w:rPr>
          <w:rFonts w:ascii="Sylfaen" w:hAnsi="Sylfaen" w:cstheme="minorHAnsi"/>
          <w:b/>
          <w:sz w:val="24"/>
          <w:szCs w:val="24"/>
          <w:u w:val="single"/>
          <w:shd w:val="clear" w:color="auto" w:fill="FFFFFF"/>
        </w:rPr>
        <w:t xml:space="preserve"> by </w:t>
      </w:r>
      <w:r>
        <w:rPr>
          <w:rFonts w:ascii="Sylfaen" w:hAnsi="Sylfaen" w:cstheme="minorHAnsi"/>
          <w:b/>
          <w:sz w:val="24"/>
          <w:szCs w:val="24"/>
          <w:u w:val="single"/>
          <w:shd w:val="clear" w:color="auto" w:fill="FFFFFF"/>
        </w:rPr>
        <w:t>the</w:t>
      </w:r>
      <w:r w:rsidRPr="004913A6">
        <w:rPr>
          <w:rFonts w:ascii="Sylfaen" w:hAnsi="Sylfaen" w:cstheme="minorHAnsi"/>
          <w:b/>
          <w:sz w:val="24"/>
          <w:szCs w:val="24"/>
          <w:u w:val="single"/>
          <w:shd w:val="clear" w:color="auto" w:fill="FFFFFF"/>
        </w:rPr>
        <w:t xml:space="preserve"> 20</w:t>
      </w:r>
      <w:r>
        <w:rPr>
          <w:rFonts w:ascii="Sylfaen" w:hAnsi="Sylfaen" w:cstheme="minorHAnsi"/>
          <w:b/>
          <w:sz w:val="24"/>
          <w:szCs w:val="24"/>
          <w:u w:val="single"/>
          <w:shd w:val="clear" w:color="auto" w:fill="FFFFFF"/>
        </w:rPr>
        <w:t>20</w:t>
      </w:r>
      <w:r>
        <w:rPr>
          <w:rFonts w:ascii="Sylfaen" w:hAnsi="Sylfaen" w:cstheme="minorHAnsi"/>
          <w:sz w:val="24"/>
          <w:szCs w:val="24"/>
          <w:shd w:val="clear" w:color="auto" w:fill="FFFFFF"/>
        </w:rPr>
        <w:t xml:space="preserve">: </w:t>
      </w:r>
    </w:p>
    <w:p w:rsidR="00DA5BAB" w:rsidRPr="00DA5BAB" w:rsidRDefault="00DA5BAB" w:rsidP="00DA5BAB">
      <w:pPr>
        <w:pStyle w:val="ListParagraph"/>
        <w:numPr>
          <w:ilvl w:val="0"/>
          <w:numId w:val="5"/>
        </w:numPr>
        <w:jc w:val="both"/>
        <w:rPr>
          <w:rFonts w:ascii="Sylfaen" w:hAnsi="Sylfaen" w:cstheme="minorHAnsi"/>
          <w:sz w:val="24"/>
          <w:szCs w:val="24"/>
        </w:rPr>
      </w:pPr>
      <w:r w:rsidRPr="00DA5BAB">
        <w:rPr>
          <w:rFonts w:ascii="Sylfaen" w:hAnsi="Sylfaen" w:cstheme="minorHAnsi"/>
          <w:sz w:val="24"/>
          <w:szCs w:val="24"/>
        </w:rPr>
        <w:t>Emergency COVID-19 Response: The national health system is able to provide immediate support to enhance disease detection capacities through increasing surveillance capacities, provision of technical expertise, strengthening laboratory and diagnostic systems to ensure prompt case finding and local containment.</w:t>
      </w:r>
    </w:p>
    <w:p w:rsidR="00075CD7" w:rsidRPr="00DA5BAB" w:rsidRDefault="00DA5BAB" w:rsidP="00DA5BAB">
      <w:pPr>
        <w:pStyle w:val="ListParagraph"/>
        <w:numPr>
          <w:ilvl w:val="0"/>
          <w:numId w:val="5"/>
        </w:numPr>
        <w:jc w:val="both"/>
        <w:rPr>
          <w:rFonts w:ascii="Sylfaen" w:hAnsi="Sylfaen" w:cstheme="minorHAnsi"/>
          <w:sz w:val="24"/>
          <w:szCs w:val="24"/>
        </w:rPr>
      </w:pPr>
      <w:r w:rsidRPr="00DA5BAB">
        <w:rPr>
          <w:rFonts w:ascii="Sylfaen" w:hAnsi="Sylfaen" w:cstheme="minorHAnsi"/>
          <w:sz w:val="24"/>
          <w:szCs w:val="24"/>
        </w:rPr>
        <w:t>Health Care Strengthening: The national health system strengthens essential health care service delivery to provide the best care possible for affected population.</w:t>
      </w:r>
    </w:p>
    <w:p w:rsidR="00810D9A" w:rsidRPr="00810D9A" w:rsidRDefault="00810D9A" w:rsidP="00810D9A">
      <w:pPr>
        <w:jc w:val="both"/>
        <w:rPr>
          <w:rFonts w:ascii="Sylfaen" w:hAnsi="Sylfaen"/>
        </w:rPr>
      </w:pPr>
      <w:r w:rsidRPr="00810D9A">
        <w:rPr>
          <w:rFonts w:ascii="Sylfaen" w:hAnsi="Sylfaen"/>
        </w:rPr>
        <w:t xml:space="preserve">The current population in Georgia </w:t>
      </w:r>
      <w:proofErr w:type="spellStart"/>
      <w:r w:rsidRPr="00810D9A">
        <w:rPr>
          <w:rFonts w:ascii="Sylfaen" w:hAnsi="Sylfaen"/>
        </w:rPr>
        <w:t>is</w:t>
      </w:r>
      <w:proofErr w:type="spellEnd"/>
      <w:r w:rsidRPr="00810D9A">
        <w:rPr>
          <w:rFonts w:ascii="Sylfaen" w:hAnsi="Sylfaen"/>
        </w:rPr>
        <w:t xml:space="preserve"> 3.7</w:t>
      </w:r>
      <w:r w:rsidRPr="00810D9A">
        <w:rPr>
          <w:rFonts w:ascii="Sylfaen" w:hAnsi="Sylfaen"/>
        </w:rPr>
        <w:t xml:space="preserve"> </w:t>
      </w:r>
      <w:r w:rsidRPr="00810D9A">
        <w:rPr>
          <w:rFonts w:ascii="Sylfaen" w:hAnsi="Sylfaen"/>
        </w:rPr>
        <w:t xml:space="preserve">million. As of </w:t>
      </w:r>
      <w:proofErr w:type="spellStart"/>
      <w:r w:rsidRPr="00810D9A">
        <w:rPr>
          <w:rFonts w:ascii="Sylfaen" w:hAnsi="Sylfaen"/>
        </w:rPr>
        <w:t>today</w:t>
      </w:r>
      <w:proofErr w:type="spellEnd"/>
      <w:r w:rsidRPr="00810D9A">
        <w:rPr>
          <w:rFonts w:ascii="Sylfaen" w:hAnsi="Sylfaen"/>
        </w:rPr>
        <w:t xml:space="preserve">, </w:t>
      </w:r>
      <w:proofErr w:type="spellStart"/>
      <w:r w:rsidRPr="00810D9A">
        <w:rPr>
          <w:rFonts w:ascii="Sylfaen" w:hAnsi="Sylfaen"/>
        </w:rPr>
        <w:t>there</w:t>
      </w:r>
      <w:proofErr w:type="spellEnd"/>
      <w:r w:rsidRPr="00810D9A">
        <w:rPr>
          <w:rFonts w:ascii="Sylfaen" w:hAnsi="Sylfaen"/>
        </w:rPr>
        <w:t xml:space="preserve"> are 615 </w:t>
      </w:r>
      <w:proofErr w:type="spellStart"/>
      <w:r w:rsidRPr="00810D9A">
        <w:rPr>
          <w:rFonts w:ascii="Sylfaen" w:hAnsi="Sylfaen"/>
        </w:rPr>
        <w:t>confirmed</w:t>
      </w:r>
      <w:proofErr w:type="spellEnd"/>
      <w:r w:rsidRPr="00810D9A">
        <w:rPr>
          <w:rFonts w:ascii="Sylfaen" w:hAnsi="Sylfaen"/>
        </w:rPr>
        <w:t xml:space="preserve"> coronavirus cases; 275 – </w:t>
      </w:r>
      <w:proofErr w:type="spellStart"/>
      <w:r w:rsidRPr="00810D9A">
        <w:rPr>
          <w:rFonts w:ascii="Sylfaen" w:hAnsi="Sylfaen"/>
        </w:rPr>
        <w:t>recovered</w:t>
      </w:r>
      <w:proofErr w:type="spellEnd"/>
      <w:r w:rsidRPr="00810D9A">
        <w:rPr>
          <w:rFonts w:ascii="Sylfaen" w:hAnsi="Sylfaen"/>
        </w:rPr>
        <w:t xml:space="preserve">, 9 fatal </w:t>
      </w:r>
      <w:proofErr w:type="spellStart"/>
      <w:r w:rsidRPr="00810D9A">
        <w:rPr>
          <w:rFonts w:ascii="Sylfaen" w:hAnsi="Sylfaen"/>
        </w:rPr>
        <w:t>outcome</w:t>
      </w:r>
      <w:proofErr w:type="spellEnd"/>
      <w:r w:rsidRPr="00810D9A">
        <w:rPr>
          <w:rFonts w:ascii="Sylfaen" w:hAnsi="Sylfaen"/>
        </w:rPr>
        <w:t xml:space="preserve">, 4948 </w:t>
      </w:r>
      <w:proofErr w:type="spellStart"/>
      <w:r w:rsidRPr="00810D9A">
        <w:rPr>
          <w:rFonts w:ascii="Sylfaen" w:hAnsi="Sylfaen"/>
        </w:rPr>
        <w:t>under</w:t>
      </w:r>
      <w:proofErr w:type="spellEnd"/>
      <w:r w:rsidRPr="00810D9A">
        <w:rPr>
          <w:rFonts w:ascii="Sylfaen" w:hAnsi="Sylfaen"/>
        </w:rPr>
        <w:t xml:space="preserve"> </w:t>
      </w:r>
      <w:proofErr w:type="spellStart"/>
      <w:r w:rsidRPr="00810D9A">
        <w:rPr>
          <w:rFonts w:ascii="Sylfaen" w:hAnsi="Sylfaen"/>
        </w:rPr>
        <w:t>quarantine</w:t>
      </w:r>
      <w:proofErr w:type="spellEnd"/>
      <w:r w:rsidRPr="00810D9A">
        <w:rPr>
          <w:rFonts w:ascii="Sylfaen" w:hAnsi="Sylfaen"/>
        </w:rPr>
        <w:t xml:space="preserve"> and 491 </w:t>
      </w:r>
      <w:proofErr w:type="spellStart"/>
      <w:r w:rsidRPr="00810D9A">
        <w:rPr>
          <w:rFonts w:ascii="Sylfaen" w:hAnsi="Sylfaen"/>
        </w:rPr>
        <w:t>under</w:t>
      </w:r>
      <w:proofErr w:type="spellEnd"/>
      <w:r w:rsidRPr="00810D9A">
        <w:rPr>
          <w:rFonts w:ascii="Sylfaen" w:hAnsi="Sylfaen"/>
        </w:rPr>
        <w:t xml:space="preserve"> </w:t>
      </w:r>
      <w:proofErr w:type="spellStart"/>
      <w:r w:rsidRPr="00810D9A">
        <w:rPr>
          <w:rFonts w:ascii="Sylfaen" w:hAnsi="Sylfaen"/>
        </w:rPr>
        <w:t>hospital</w:t>
      </w:r>
      <w:proofErr w:type="spellEnd"/>
      <w:r w:rsidRPr="00810D9A">
        <w:rPr>
          <w:rFonts w:ascii="Sylfaen" w:hAnsi="Sylfaen"/>
        </w:rPr>
        <w:t xml:space="preserve"> supervision. </w:t>
      </w:r>
    </w:p>
    <w:p w:rsidR="00810D9A" w:rsidRPr="00810D9A" w:rsidRDefault="00810D9A" w:rsidP="00810D9A">
      <w:pPr>
        <w:jc w:val="both"/>
        <w:rPr>
          <w:rStyle w:val="tlid-translation"/>
          <w:rFonts w:ascii="Sylfaen" w:hAnsi="Sylfaen"/>
        </w:rPr>
      </w:pPr>
      <w:r w:rsidRPr="00810D9A">
        <w:rPr>
          <w:rFonts w:ascii="Sylfaen" w:hAnsi="Sylfaen"/>
        </w:rPr>
        <w:t xml:space="preserve">The first case of coronavirus </w:t>
      </w:r>
      <w:proofErr w:type="spellStart"/>
      <w:r w:rsidRPr="00810D9A">
        <w:rPr>
          <w:rFonts w:ascii="Sylfaen" w:hAnsi="Sylfaen"/>
        </w:rPr>
        <w:t>was</w:t>
      </w:r>
      <w:proofErr w:type="spellEnd"/>
      <w:r w:rsidRPr="00810D9A">
        <w:rPr>
          <w:rFonts w:ascii="Sylfaen" w:hAnsi="Sylfaen"/>
        </w:rPr>
        <w:t xml:space="preserve"> </w:t>
      </w:r>
      <w:proofErr w:type="spellStart"/>
      <w:r w:rsidRPr="00810D9A">
        <w:rPr>
          <w:rFonts w:ascii="Sylfaen" w:hAnsi="Sylfaen"/>
        </w:rPr>
        <w:t>confirmed</w:t>
      </w:r>
      <w:proofErr w:type="spellEnd"/>
      <w:r w:rsidRPr="00810D9A">
        <w:rPr>
          <w:rFonts w:ascii="Sylfaen" w:hAnsi="Sylfaen"/>
        </w:rPr>
        <w:t xml:space="preserve"> on 26th of </w:t>
      </w:r>
      <w:proofErr w:type="spellStart"/>
      <w:r w:rsidRPr="00810D9A">
        <w:rPr>
          <w:rFonts w:ascii="Sylfaen" w:hAnsi="Sylfaen"/>
        </w:rPr>
        <w:t>February</w:t>
      </w:r>
      <w:proofErr w:type="spellEnd"/>
      <w:r w:rsidRPr="00810D9A">
        <w:rPr>
          <w:rFonts w:ascii="Sylfaen" w:hAnsi="Sylfaen"/>
        </w:rPr>
        <w:t xml:space="preserve"> and </w:t>
      </w:r>
      <w:proofErr w:type="spellStart"/>
      <w:r w:rsidRPr="00810D9A">
        <w:rPr>
          <w:rFonts w:ascii="Sylfaen" w:hAnsi="Sylfaen"/>
        </w:rPr>
        <w:t>internal</w:t>
      </w:r>
      <w:proofErr w:type="spellEnd"/>
      <w:r w:rsidRPr="00810D9A">
        <w:rPr>
          <w:rFonts w:ascii="Sylfaen" w:hAnsi="Sylfaen"/>
        </w:rPr>
        <w:t xml:space="preserve"> spread of the infection </w:t>
      </w:r>
      <w:proofErr w:type="spellStart"/>
      <w:r w:rsidRPr="00810D9A">
        <w:rPr>
          <w:rFonts w:ascii="Sylfaen" w:hAnsi="Sylfaen"/>
        </w:rPr>
        <w:t>was</w:t>
      </w:r>
      <w:proofErr w:type="spellEnd"/>
      <w:r w:rsidRPr="00810D9A">
        <w:rPr>
          <w:rFonts w:ascii="Sylfaen" w:hAnsi="Sylfaen"/>
        </w:rPr>
        <w:t xml:space="preserve"> on 22</w:t>
      </w:r>
      <w:r w:rsidRPr="00810D9A">
        <w:rPr>
          <w:rFonts w:ascii="Sylfaen" w:hAnsi="Sylfaen"/>
          <w:vertAlign w:val="superscript"/>
        </w:rPr>
        <w:t>nd</w:t>
      </w:r>
      <w:r w:rsidRPr="00810D9A">
        <w:rPr>
          <w:rFonts w:ascii="Sylfaen" w:hAnsi="Sylfaen"/>
        </w:rPr>
        <w:t xml:space="preserve"> of March. </w:t>
      </w:r>
      <w:r w:rsidRPr="00810D9A">
        <w:rPr>
          <w:rStyle w:val="tlid-translation"/>
          <w:rFonts w:ascii="Sylfaen" w:hAnsi="Sylfaen"/>
          <w:lang w:val="ka-GE"/>
        </w:rPr>
        <w:t xml:space="preserve">On March 21, a state of emergency was declared throughout the country and additional restrictions so called lockdown was imposed from 3st of March. </w:t>
      </w:r>
    </w:p>
    <w:p w:rsidR="00810D9A" w:rsidRPr="00810D9A" w:rsidRDefault="00810D9A" w:rsidP="00810D9A">
      <w:pPr>
        <w:jc w:val="both"/>
        <w:rPr>
          <w:rFonts w:ascii="Sylfaen" w:hAnsi="Sylfaen"/>
        </w:rPr>
      </w:pPr>
      <w:r w:rsidRPr="00810D9A">
        <w:rPr>
          <w:rFonts w:ascii="Sylfaen" w:hAnsi="Sylfaen"/>
        </w:rPr>
        <w:t xml:space="preserve">The Georgian government took </w:t>
      </w:r>
      <w:proofErr w:type="spellStart"/>
      <w:r w:rsidRPr="00810D9A">
        <w:rPr>
          <w:rFonts w:ascii="Sylfaen" w:hAnsi="Sylfaen"/>
        </w:rPr>
        <w:t>significant</w:t>
      </w:r>
      <w:proofErr w:type="spellEnd"/>
      <w:r w:rsidRPr="00810D9A">
        <w:rPr>
          <w:rFonts w:ascii="Sylfaen" w:hAnsi="Sylfaen"/>
        </w:rPr>
        <w:t xml:space="preserve"> </w:t>
      </w:r>
      <w:proofErr w:type="spellStart"/>
      <w:r w:rsidRPr="00810D9A">
        <w:rPr>
          <w:rFonts w:ascii="Sylfaen" w:hAnsi="Sylfaen"/>
        </w:rPr>
        <w:t>steps</w:t>
      </w:r>
      <w:proofErr w:type="spellEnd"/>
      <w:r w:rsidRPr="00810D9A">
        <w:rPr>
          <w:rFonts w:ascii="Sylfaen" w:hAnsi="Sylfaen"/>
        </w:rPr>
        <w:t xml:space="preserve"> to </w:t>
      </w:r>
      <w:proofErr w:type="spellStart"/>
      <w:r w:rsidRPr="00810D9A">
        <w:rPr>
          <w:rFonts w:ascii="Sylfaen" w:hAnsi="Sylfaen"/>
        </w:rPr>
        <w:t>scale</w:t>
      </w:r>
      <w:proofErr w:type="spellEnd"/>
      <w:r w:rsidRPr="00810D9A">
        <w:rPr>
          <w:rFonts w:ascii="Sylfaen" w:hAnsi="Sylfaen"/>
        </w:rPr>
        <w:t xml:space="preserve"> up emergency </w:t>
      </w:r>
      <w:proofErr w:type="spellStart"/>
      <w:r w:rsidRPr="00810D9A">
        <w:rPr>
          <w:rFonts w:ascii="Sylfaen" w:hAnsi="Sylfaen"/>
        </w:rPr>
        <w:t>response</w:t>
      </w:r>
      <w:proofErr w:type="spellEnd"/>
      <w:r w:rsidRPr="00810D9A">
        <w:rPr>
          <w:rFonts w:ascii="Sylfaen" w:hAnsi="Sylfaen"/>
        </w:rPr>
        <w:t xml:space="preserve"> in all areas in </w:t>
      </w:r>
      <w:proofErr w:type="spellStart"/>
      <w:r w:rsidRPr="00810D9A">
        <w:rPr>
          <w:rFonts w:ascii="Sylfaen" w:hAnsi="Sylfaen"/>
        </w:rPr>
        <w:t>order</w:t>
      </w:r>
      <w:proofErr w:type="spellEnd"/>
      <w:r w:rsidRPr="00810D9A">
        <w:rPr>
          <w:rFonts w:ascii="Sylfaen" w:hAnsi="Sylfaen"/>
        </w:rPr>
        <w:t xml:space="preserve"> to </w:t>
      </w:r>
      <w:proofErr w:type="spellStart"/>
      <w:r w:rsidRPr="00810D9A">
        <w:rPr>
          <w:rFonts w:ascii="Sylfaen" w:hAnsi="Sylfaen"/>
        </w:rPr>
        <w:t>prevent</w:t>
      </w:r>
      <w:proofErr w:type="spellEnd"/>
      <w:r w:rsidRPr="00810D9A">
        <w:rPr>
          <w:rFonts w:ascii="Sylfaen" w:hAnsi="Sylfaen"/>
        </w:rPr>
        <w:t xml:space="preserve"> </w:t>
      </w:r>
      <w:proofErr w:type="spellStart"/>
      <w:r w:rsidRPr="00810D9A">
        <w:rPr>
          <w:rFonts w:ascii="Sylfaen" w:hAnsi="Sylfaen"/>
        </w:rPr>
        <w:t>internal</w:t>
      </w:r>
      <w:proofErr w:type="spellEnd"/>
      <w:r w:rsidRPr="00810D9A">
        <w:rPr>
          <w:rFonts w:ascii="Sylfaen" w:hAnsi="Sylfaen"/>
        </w:rPr>
        <w:t xml:space="preserve"> spread of COVID-19 </w:t>
      </w:r>
      <w:proofErr w:type="spellStart"/>
      <w:r w:rsidRPr="00810D9A">
        <w:rPr>
          <w:rFonts w:ascii="Sylfaen" w:hAnsi="Sylfaen"/>
        </w:rPr>
        <w:t>within</w:t>
      </w:r>
      <w:proofErr w:type="spellEnd"/>
      <w:r w:rsidRPr="00810D9A">
        <w:rPr>
          <w:rFonts w:ascii="Sylfaen" w:hAnsi="Sylfaen"/>
        </w:rPr>
        <w:t xml:space="preserve"> a </w:t>
      </w:r>
      <w:proofErr w:type="spellStart"/>
      <w:r w:rsidRPr="00810D9A">
        <w:rPr>
          <w:rFonts w:ascii="Sylfaen" w:hAnsi="Sylfaen"/>
        </w:rPr>
        <w:t>month</w:t>
      </w:r>
      <w:proofErr w:type="spellEnd"/>
      <w:r w:rsidRPr="00810D9A">
        <w:rPr>
          <w:rFonts w:ascii="Sylfaen" w:hAnsi="Sylfaen"/>
        </w:rPr>
        <w:t xml:space="preserve"> </w:t>
      </w:r>
      <w:proofErr w:type="spellStart"/>
      <w:r w:rsidRPr="00810D9A">
        <w:rPr>
          <w:rFonts w:ascii="Sylfaen" w:hAnsi="Sylfaen"/>
        </w:rPr>
        <w:t>before</w:t>
      </w:r>
      <w:proofErr w:type="spellEnd"/>
      <w:r w:rsidRPr="00810D9A">
        <w:rPr>
          <w:rFonts w:ascii="Sylfaen" w:hAnsi="Sylfaen"/>
        </w:rPr>
        <w:t xml:space="preserve"> the first COVID-19 case </w:t>
      </w:r>
      <w:proofErr w:type="spellStart"/>
      <w:r w:rsidRPr="00810D9A">
        <w:rPr>
          <w:rFonts w:ascii="Sylfaen" w:hAnsi="Sylfaen"/>
        </w:rPr>
        <w:t>was</w:t>
      </w:r>
      <w:proofErr w:type="spellEnd"/>
      <w:r w:rsidRPr="00810D9A">
        <w:rPr>
          <w:rFonts w:ascii="Sylfaen" w:hAnsi="Sylfaen"/>
        </w:rPr>
        <w:t xml:space="preserve"> </w:t>
      </w:r>
      <w:proofErr w:type="spellStart"/>
      <w:r w:rsidRPr="00810D9A">
        <w:rPr>
          <w:rFonts w:ascii="Sylfaen" w:hAnsi="Sylfaen"/>
        </w:rPr>
        <w:t>confirmed</w:t>
      </w:r>
      <w:proofErr w:type="spellEnd"/>
      <w:r w:rsidRPr="00810D9A">
        <w:rPr>
          <w:rFonts w:ascii="Sylfaen" w:hAnsi="Sylfaen"/>
        </w:rPr>
        <w:t>.</w:t>
      </w:r>
    </w:p>
    <w:p w:rsidR="00810D9A" w:rsidRPr="00810D9A" w:rsidRDefault="00810D9A" w:rsidP="00810D9A">
      <w:pPr>
        <w:jc w:val="both"/>
        <w:rPr>
          <w:rFonts w:ascii="Sylfaen" w:hAnsi="Sylfaen"/>
        </w:rPr>
      </w:pPr>
      <w:r w:rsidRPr="00810D9A">
        <w:rPr>
          <w:rFonts w:ascii="Sylfaen" w:hAnsi="Sylfaen"/>
        </w:rPr>
        <w:lastRenderedPageBreak/>
        <w:t>On 28</w:t>
      </w:r>
      <w:r w:rsidRPr="00810D9A">
        <w:rPr>
          <w:rFonts w:ascii="Sylfaen" w:hAnsi="Sylfaen"/>
          <w:vertAlign w:val="superscript"/>
        </w:rPr>
        <w:t>th</w:t>
      </w:r>
      <w:r w:rsidRPr="00810D9A">
        <w:rPr>
          <w:rFonts w:ascii="Sylfaen" w:hAnsi="Sylfaen"/>
        </w:rPr>
        <w:t xml:space="preserve"> of January, the Government of Georgia </w:t>
      </w:r>
      <w:proofErr w:type="spellStart"/>
      <w:r w:rsidRPr="00810D9A">
        <w:rPr>
          <w:rFonts w:ascii="Sylfaen" w:hAnsi="Sylfaen"/>
        </w:rPr>
        <w:t>approved</w:t>
      </w:r>
      <w:proofErr w:type="spellEnd"/>
      <w:r w:rsidRPr="00810D9A">
        <w:rPr>
          <w:rFonts w:ascii="Sylfaen" w:hAnsi="Sylfaen"/>
        </w:rPr>
        <w:t xml:space="preserve"> </w:t>
      </w:r>
      <w:proofErr w:type="spellStart"/>
      <w:r w:rsidRPr="00810D9A">
        <w:rPr>
          <w:rFonts w:ascii="Sylfaen" w:hAnsi="Sylfaen"/>
        </w:rPr>
        <w:t>operational</w:t>
      </w:r>
      <w:proofErr w:type="spellEnd"/>
      <w:r w:rsidRPr="00810D9A">
        <w:rPr>
          <w:rFonts w:ascii="Sylfaen" w:hAnsi="Sylfaen"/>
        </w:rPr>
        <w:t xml:space="preserve"> </w:t>
      </w:r>
      <w:proofErr w:type="spellStart"/>
      <w:r w:rsidRPr="00810D9A">
        <w:rPr>
          <w:rFonts w:ascii="Sylfaen" w:hAnsi="Sylfaen"/>
        </w:rPr>
        <w:t>response</w:t>
      </w:r>
      <w:proofErr w:type="spellEnd"/>
      <w:r w:rsidRPr="00810D9A">
        <w:rPr>
          <w:rFonts w:ascii="Sylfaen" w:hAnsi="Sylfaen"/>
        </w:rPr>
        <w:t xml:space="preserve"> plan, </w:t>
      </w:r>
      <w:proofErr w:type="spellStart"/>
      <w:r w:rsidRPr="00810D9A">
        <w:rPr>
          <w:rFonts w:ascii="Sylfaen" w:hAnsi="Sylfaen"/>
        </w:rPr>
        <w:t>which</w:t>
      </w:r>
      <w:proofErr w:type="spellEnd"/>
      <w:r w:rsidRPr="00810D9A">
        <w:rPr>
          <w:rFonts w:ascii="Sylfaen" w:hAnsi="Sylfaen"/>
        </w:rPr>
        <w:t xml:space="preserve"> </w:t>
      </w:r>
      <w:proofErr w:type="spellStart"/>
      <w:r w:rsidRPr="00810D9A">
        <w:rPr>
          <w:rFonts w:ascii="Sylfaen" w:hAnsi="Sylfaen"/>
        </w:rPr>
        <w:t>determined</w:t>
      </w:r>
      <w:proofErr w:type="spellEnd"/>
      <w:r w:rsidRPr="00810D9A">
        <w:rPr>
          <w:rFonts w:ascii="Sylfaen" w:hAnsi="Sylfaen"/>
        </w:rPr>
        <w:t xml:space="preserve"> the </w:t>
      </w:r>
      <w:proofErr w:type="spellStart"/>
      <w:r w:rsidRPr="00810D9A">
        <w:rPr>
          <w:rFonts w:ascii="Sylfaen" w:hAnsi="Sylfaen"/>
        </w:rPr>
        <w:t>responsibilities</w:t>
      </w:r>
      <w:proofErr w:type="spellEnd"/>
      <w:r w:rsidRPr="00810D9A">
        <w:rPr>
          <w:rFonts w:ascii="Sylfaen" w:hAnsi="Sylfaen"/>
        </w:rPr>
        <w:t xml:space="preserve"> and </w:t>
      </w:r>
      <w:proofErr w:type="spellStart"/>
      <w:r w:rsidRPr="00810D9A">
        <w:rPr>
          <w:rFonts w:ascii="Sylfaen" w:hAnsi="Sylfaen"/>
        </w:rPr>
        <w:t>duties</w:t>
      </w:r>
      <w:proofErr w:type="spellEnd"/>
      <w:r w:rsidRPr="00810D9A">
        <w:rPr>
          <w:rFonts w:ascii="Sylfaen" w:hAnsi="Sylfaen"/>
        </w:rPr>
        <w:t xml:space="preserve"> of the state institutions to </w:t>
      </w:r>
      <w:proofErr w:type="spellStart"/>
      <w:r w:rsidRPr="00810D9A">
        <w:rPr>
          <w:rFonts w:ascii="Sylfaen" w:hAnsi="Sylfaen"/>
        </w:rPr>
        <w:t>efficiently</w:t>
      </w:r>
      <w:proofErr w:type="spellEnd"/>
      <w:r w:rsidRPr="00810D9A">
        <w:rPr>
          <w:rFonts w:ascii="Sylfaen" w:hAnsi="Sylfaen"/>
        </w:rPr>
        <w:t xml:space="preserve"> </w:t>
      </w:r>
      <w:proofErr w:type="spellStart"/>
      <w:r w:rsidRPr="00810D9A">
        <w:rPr>
          <w:rFonts w:ascii="Sylfaen" w:hAnsi="Sylfaen"/>
        </w:rPr>
        <w:t>respond</w:t>
      </w:r>
      <w:proofErr w:type="spellEnd"/>
      <w:r w:rsidRPr="00810D9A">
        <w:rPr>
          <w:rFonts w:ascii="Sylfaen" w:hAnsi="Sylfaen"/>
        </w:rPr>
        <w:t xml:space="preserve"> to COVID19 </w:t>
      </w:r>
      <w:proofErr w:type="spellStart"/>
      <w:r w:rsidRPr="00810D9A">
        <w:rPr>
          <w:rFonts w:ascii="Sylfaen" w:hAnsi="Sylfaen"/>
        </w:rPr>
        <w:t>pandemic</w:t>
      </w:r>
      <w:proofErr w:type="spellEnd"/>
      <w:r w:rsidRPr="00810D9A">
        <w:rPr>
          <w:rFonts w:ascii="Sylfaen" w:hAnsi="Sylfaen"/>
        </w:rPr>
        <w:t xml:space="preserve">. </w:t>
      </w:r>
    </w:p>
    <w:p w:rsidR="00810D9A" w:rsidRPr="00810D9A" w:rsidRDefault="00810D9A" w:rsidP="00810D9A">
      <w:pPr>
        <w:jc w:val="both"/>
        <w:rPr>
          <w:rFonts w:ascii="Sylfaen" w:hAnsi="Sylfaen"/>
        </w:rPr>
      </w:pPr>
      <w:r w:rsidRPr="00810D9A">
        <w:rPr>
          <w:rFonts w:ascii="Sylfaen" w:hAnsi="Sylfaen"/>
        </w:rPr>
        <w:t>On January 31</w:t>
      </w:r>
      <w:r w:rsidRPr="00810D9A">
        <w:rPr>
          <w:rFonts w:ascii="Sylfaen" w:hAnsi="Sylfaen"/>
          <w:vertAlign w:val="superscript"/>
        </w:rPr>
        <w:t>st</w:t>
      </w:r>
      <w:r w:rsidRPr="00810D9A">
        <w:rPr>
          <w:rFonts w:ascii="Sylfaen" w:hAnsi="Sylfaen"/>
        </w:rPr>
        <w:t xml:space="preserve">, the </w:t>
      </w:r>
      <w:proofErr w:type="spellStart"/>
      <w:r w:rsidRPr="00810D9A">
        <w:rPr>
          <w:rFonts w:ascii="Sylfaen" w:hAnsi="Sylfaen"/>
        </w:rPr>
        <w:t>definition</w:t>
      </w:r>
      <w:proofErr w:type="spellEnd"/>
      <w:r w:rsidRPr="00810D9A">
        <w:rPr>
          <w:rFonts w:ascii="Sylfaen" w:hAnsi="Sylfaen"/>
        </w:rPr>
        <w:t xml:space="preserve"> of COVID19 infection cases </w:t>
      </w:r>
      <w:proofErr w:type="spellStart"/>
      <w:r w:rsidRPr="00810D9A">
        <w:rPr>
          <w:rFonts w:ascii="Sylfaen" w:hAnsi="Sylfaen"/>
        </w:rPr>
        <w:t>was</w:t>
      </w:r>
      <w:proofErr w:type="spellEnd"/>
      <w:r w:rsidRPr="00810D9A">
        <w:rPr>
          <w:rFonts w:ascii="Sylfaen" w:hAnsi="Sylfaen"/>
        </w:rPr>
        <w:t xml:space="preserve"> </w:t>
      </w:r>
      <w:proofErr w:type="spellStart"/>
      <w:r w:rsidRPr="00810D9A">
        <w:rPr>
          <w:rFonts w:ascii="Sylfaen" w:hAnsi="Sylfaen"/>
        </w:rPr>
        <w:t>approved</w:t>
      </w:r>
      <w:proofErr w:type="spellEnd"/>
      <w:r w:rsidRPr="00810D9A">
        <w:rPr>
          <w:rFonts w:ascii="Sylfaen" w:hAnsi="Sylfaen"/>
        </w:rPr>
        <w:t xml:space="preserve"> and the country </w:t>
      </w:r>
      <w:proofErr w:type="spellStart"/>
      <w:r w:rsidRPr="00810D9A">
        <w:rPr>
          <w:rFonts w:ascii="Sylfaen" w:hAnsi="Sylfaen"/>
        </w:rPr>
        <w:t>moved</w:t>
      </w:r>
      <w:proofErr w:type="spellEnd"/>
      <w:r w:rsidRPr="00810D9A">
        <w:rPr>
          <w:rFonts w:ascii="Sylfaen" w:hAnsi="Sylfaen"/>
        </w:rPr>
        <w:t xml:space="preserve"> to active surveillance.</w:t>
      </w:r>
    </w:p>
    <w:p w:rsidR="00810D9A" w:rsidRPr="00810D9A" w:rsidRDefault="00810D9A" w:rsidP="00810D9A">
      <w:pPr>
        <w:jc w:val="both"/>
        <w:rPr>
          <w:rFonts w:ascii="Sylfaen" w:hAnsi="Sylfaen"/>
        </w:rPr>
      </w:pPr>
      <w:r w:rsidRPr="00810D9A">
        <w:rPr>
          <w:rFonts w:ascii="Sylfaen" w:hAnsi="Sylfaen"/>
        </w:rPr>
        <w:t>On February 4</w:t>
      </w:r>
      <w:r w:rsidRPr="00810D9A">
        <w:rPr>
          <w:rFonts w:ascii="Sylfaen" w:hAnsi="Sylfaen"/>
          <w:vertAlign w:val="superscript"/>
        </w:rPr>
        <w:t>th</w:t>
      </w:r>
      <w:r w:rsidRPr="00810D9A">
        <w:rPr>
          <w:rFonts w:ascii="Sylfaen" w:hAnsi="Sylfaen"/>
        </w:rPr>
        <w:t xml:space="preserve"> the first COVID19 diagnostic </w:t>
      </w:r>
      <w:proofErr w:type="spellStart"/>
      <w:r w:rsidRPr="00810D9A">
        <w:rPr>
          <w:rFonts w:ascii="Sylfaen" w:hAnsi="Sylfaen"/>
        </w:rPr>
        <w:t>testing</w:t>
      </w:r>
      <w:proofErr w:type="spellEnd"/>
      <w:r w:rsidRPr="00810D9A">
        <w:rPr>
          <w:rFonts w:ascii="Sylfaen" w:hAnsi="Sylfaen"/>
        </w:rPr>
        <w:t xml:space="preserve"> </w:t>
      </w:r>
      <w:proofErr w:type="spellStart"/>
      <w:r w:rsidRPr="00810D9A">
        <w:rPr>
          <w:rFonts w:ascii="Sylfaen" w:hAnsi="Sylfaen"/>
        </w:rPr>
        <w:t>was</w:t>
      </w:r>
      <w:proofErr w:type="spellEnd"/>
      <w:r w:rsidRPr="00810D9A">
        <w:rPr>
          <w:rFonts w:ascii="Sylfaen" w:hAnsi="Sylfaen"/>
        </w:rPr>
        <w:t xml:space="preserve"> </w:t>
      </w:r>
      <w:proofErr w:type="spellStart"/>
      <w:r w:rsidRPr="00810D9A">
        <w:rPr>
          <w:rFonts w:ascii="Sylfaen" w:hAnsi="Sylfaen"/>
        </w:rPr>
        <w:t>performed</w:t>
      </w:r>
      <w:proofErr w:type="spellEnd"/>
      <w:r w:rsidRPr="00810D9A">
        <w:rPr>
          <w:rFonts w:ascii="Sylfaen" w:hAnsi="Sylfaen"/>
        </w:rPr>
        <w:t xml:space="preserve"> at the LUGAR </w:t>
      </w:r>
      <w:proofErr w:type="spellStart"/>
      <w:r w:rsidRPr="00810D9A">
        <w:rPr>
          <w:rFonts w:ascii="Sylfaen" w:hAnsi="Sylfaen"/>
        </w:rPr>
        <w:t>laboratory</w:t>
      </w:r>
      <w:proofErr w:type="spellEnd"/>
      <w:r w:rsidRPr="00810D9A">
        <w:rPr>
          <w:rFonts w:ascii="Sylfaen" w:hAnsi="Sylfaen"/>
        </w:rPr>
        <w:t xml:space="preserve"> by </w:t>
      </w:r>
      <w:proofErr w:type="spellStart"/>
      <w:r w:rsidRPr="00810D9A">
        <w:rPr>
          <w:rFonts w:ascii="Sylfaen" w:hAnsi="Sylfaen"/>
        </w:rPr>
        <w:t>using</w:t>
      </w:r>
      <w:proofErr w:type="spellEnd"/>
      <w:r w:rsidRPr="00810D9A">
        <w:rPr>
          <w:rFonts w:ascii="Sylfaen" w:hAnsi="Sylfaen"/>
        </w:rPr>
        <w:t xml:space="preserve"> PCR </w:t>
      </w:r>
      <w:proofErr w:type="spellStart"/>
      <w:r w:rsidRPr="00810D9A">
        <w:rPr>
          <w:rFonts w:ascii="Sylfaen" w:hAnsi="Sylfaen"/>
        </w:rPr>
        <w:t>method</w:t>
      </w:r>
      <w:proofErr w:type="spellEnd"/>
      <w:r w:rsidRPr="00810D9A">
        <w:rPr>
          <w:rFonts w:ascii="Sylfaen" w:hAnsi="Sylfaen"/>
        </w:rPr>
        <w:t xml:space="preserve">. As of </w:t>
      </w:r>
      <w:proofErr w:type="spellStart"/>
      <w:r w:rsidRPr="00810D9A">
        <w:rPr>
          <w:rFonts w:ascii="Sylfaen" w:hAnsi="Sylfaen"/>
        </w:rPr>
        <w:t>today</w:t>
      </w:r>
      <w:proofErr w:type="spellEnd"/>
      <w:r w:rsidRPr="00810D9A">
        <w:rPr>
          <w:rFonts w:ascii="Sylfaen" w:hAnsi="Sylfaen"/>
        </w:rPr>
        <w:t xml:space="preserve">, </w:t>
      </w:r>
      <w:proofErr w:type="spellStart"/>
      <w:r w:rsidRPr="00810D9A">
        <w:rPr>
          <w:rFonts w:ascii="Sylfaen" w:hAnsi="Sylfaen"/>
        </w:rPr>
        <w:t>around</w:t>
      </w:r>
      <w:proofErr w:type="spellEnd"/>
      <w:r w:rsidRPr="00810D9A">
        <w:rPr>
          <w:rFonts w:ascii="Sylfaen" w:hAnsi="Sylfaen"/>
        </w:rPr>
        <w:t xml:space="preserve"> 25,000 </w:t>
      </w:r>
      <w:proofErr w:type="spellStart"/>
      <w:r w:rsidRPr="00810D9A">
        <w:rPr>
          <w:rFonts w:ascii="Sylfaen" w:hAnsi="Sylfaen"/>
        </w:rPr>
        <w:t>samples</w:t>
      </w:r>
      <w:proofErr w:type="spellEnd"/>
      <w:r w:rsidRPr="00810D9A">
        <w:rPr>
          <w:rFonts w:ascii="Sylfaen" w:hAnsi="Sylfaen"/>
        </w:rPr>
        <w:t xml:space="preserve"> have been </w:t>
      </w:r>
      <w:proofErr w:type="spellStart"/>
      <w:r w:rsidRPr="00810D9A">
        <w:rPr>
          <w:rFonts w:ascii="Sylfaen" w:hAnsi="Sylfaen"/>
        </w:rPr>
        <w:t>tested</w:t>
      </w:r>
      <w:proofErr w:type="spellEnd"/>
      <w:r w:rsidRPr="00810D9A">
        <w:rPr>
          <w:rFonts w:ascii="Sylfaen" w:hAnsi="Sylfaen"/>
        </w:rPr>
        <w:t xml:space="preserve">. At </w:t>
      </w:r>
      <w:proofErr w:type="spellStart"/>
      <w:r w:rsidRPr="00810D9A">
        <w:rPr>
          <w:rFonts w:ascii="Sylfaen" w:hAnsi="Sylfaen"/>
        </w:rPr>
        <w:t>this</w:t>
      </w:r>
      <w:proofErr w:type="spellEnd"/>
      <w:r w:rsidRPr="00810D9A">
        <w:rPr>
          <w:rFonts w:ascii="Sylfaen" w:hAnsi="Sylfaen"/>
        </w:rPr>
        <w:t xml:space="preserve"> stage, 12 </w:t>
      </w:r>
      <w:proofErr w:type="spellStart"/>
      <w:r w:rsidRPr="00810D9A">
        <w:rPr>
          <w:rFonts w:ascii="Sylfaen" w:hAnsi="Sylfaen"/>
        </w:rPr>
        <w:t>laboratories</w:t>
      </w:r>
      <w:proofErr w:type="spellEnd"/>
      <w:r w:rsidRPr="00810D9A">
        <w:rPr>
          <w:rFonts w:ascii="Sylfaen" w:hAnsi="Sylfaen"/>
        </w:rPr>
        <w:t xml:space="preserve"> are </w:t>
      </w:r>
      <w:proofErr w:type="spellStart"/>
      <w:r w:rsidRPr="00810D9A">
        <w:rPr>
          <w:rFonts w:ascii="Sylfaen" w:hAnsi="Sylfaen"/>
        </w:rPr>
        <w:t>involved</w:t>
      </w:r>
      <w:proofErr w:type="spellEnd"/>
      <w:r w:rsidRPr="00810D9A">
        <w:rPr>
          <w:rFonts w:ascii="Sylfaen" w:hAnsi="Sylfaen"/>
        </w:rPr>
        <w:t xml:space="preserve"> in diagnostic component and in addition 11 </w:t>
      </w:r>
      <w:proofErr w:type="spellStart"/>
      <w:r w:rsidRPr="00810D9A">
        <w:rPr>
          <w:rFonts w:ascii="Sylfaen" w:hAnsi="Sylfaen"/>
        </w:rPr>
        <w:t>laboratories</w:t>
      </w:r>
      <w:proofErr w:type="spellEnd"/>
      <w:r w:rsidRPr="00810D9A">
        <w:rPr>
          <w:rFonts w:ascii="Sylfaen" w:hAnsi="Sylfaen"/>
        </w:rPr>
        <w:t xml:space="preserve"> </w:t>
      </w:r>
      <w:proofErr w:type="spellStart"/>
      <w:r w:rsidRPr="00810D9A">
        <w:rPr>
          <w:rFonts w:ascii="Sylfaen" w:hAnsi="Sylfaen"/>
        </w:rPr>
        <w:t>will</w:t>
      </w:r>
      <w:proofErr w:type="spellEnd"/>
      <w:r w:rsidRPr="00810D9A">
        <w:rPr>
          <w:rFonts w:ascii="Sylfaen" w:hAnsi="Sylfaen"/>
        </w:rPr>
        <w:t xml:space="preserve"> </w:t>
      </w:r>
      <w:proofErr w:type="spellStart"/>
      <w:r w:rsidRPr="00810D9A">
        <w:rPr>
          <w:rFonts w:ascii="Sylfaen" w:hAnsi="Sylfaen"/>
        </w:rPr>
        <w:t>be</w:t>
      </w:r>
      <w:proofErr w:type="spellEnd"/>
      <w:r w:rsidRPr="00810D9A">
        <w:rPr>
          <w:rFonts w:ascii="Sylfaen" w:hAnsi="Sylfaen"/>
        </w:rPr>
        <w:t xml:space="preserve"> </w:t>
      </w:r>
      <w:proofErr w:type="spellStart"/>
      <w:r w:rsidRPr="00810D9A">
        <w:rPr>
          <w:rFonts w:ascii="Sylfaen" w:hAnsi="Sylfaen"/>
        </w:rPr>
        <w:t>gradually</w:t>
      </w:r>
      <w:proofErr w:type="spellEnd"/>
      <w:r w:rsidRPr="00810D9A">
        <w:rPr>
          <w:rFonts w:ascii="Sylfaen" w:hAnsi="Sylfaen"/>
        </w:rPr>
        <w:t xml:space="preserve"> </w:t>
      </w:r>
      <w:proofErr w:type="spellStart"/>
      <w:r w:rsidRPr="00810D9A">
        <w:rPr>
          <w:rFonts w:ascii="Sylfaen" w:hAnsi="Sylfaen"/>
        </w:rPr>
        <w:t>involved</w:t>
      </w:r>
      <w:proofErr w:type="spellEnd"/>
      <w:r w:rsidRPr="00810D9A">
        <w:rPr>
          <w:rFonts w:ascii="Sylfaen" w:hAnsi="Sylfaen"/>
        </w:rPr>
        <w:t>.</w:t>
      </w:r>
    </w:p>
    <w:p w:rsidR="00810D9A" w:rsidRPr="00810D9A" w:rsidRDefault="00810D9A" w:rsidP="00810D9A">
      <w:pPr>
        <w:jc w:val="both"/>
        <w:rPr>
          <w:rFonts w:ascii="Sylfaen" w:hAnsi="Sylfaen"/>
        </w:rPr>
      </w:pPr>
      <w:r w:rsidRPr="00810D9A">
        <w:rPr>
          <w:rFonts w:ascii="Sylfaen" w:hAnsi="Sylfaen"/>
        </w:rPr>
        <w:t xml:space="preserve">Various methodological recommendations and </w:t>
      </w:r>
      <w:proofErr w:type="spellStart"/>
      <w:r w:rsidRPr="00810D9A">
        <w:rPr>
          <w:rFonts w:ascii="Sylfaen" w:hAnsi="Sylfaen"/>
        </w:rPr>
        <w:t>protocols</w:t>
      </w:r>
      <w:proofErr w:type="spellEnd"/>
      <w:r w:rsidRPr="00810D9A">
        <w:rPr>
          <w:rFonts w:ascii="Sylfaen" w:hAnsi="Sylfaen"/>
        </w:rPr>
        <w:t xml:space="preserve"> </w:t>
      </w:r>
      <w:proofErr w:type="spellStart"/>
      <w:r w:rsidRPr="00810D9A">
        <w:rPr>
          <w:rFonts w:ascii="Sylfaen" w:hAnsi="Sylfaen"/>
        </w:rPr>
        <w:t>related</w:t>
      </w:r>
      <w:proofErr w:type="spellEnd"/>
      <w:r w:rsidRPr="00810D9A">
        <w:rPr>
          <w:rFonts w:ascii="Sylfaen" w:hAnsi="Sylfaen"/>
        </w:rPr>
        <w:t xml:space="preserve"> to the management and diagnostics of the </w:t>
      </w:r>
      <w:proofErr w:type="spellStart"/>
      <w:r w:rsidRPr="00810D9A">
        <w:rPr>
          <w:rFonts w:ascii="Sylfaen" w:hAnsi="Sylfaen"/>
        </w:rPr>
        <w:t>novel</w:t>
      </w:r>
      <w:proofErr w:type="spellEnd"/>
      <w:r w:rsidRPr="00810D9A">
        <w:rPr>
          <w:rFonts w:ascii="Sylfaen" w:hAnsi="Sylfaen"/>
        </w:rPr>
        <w:t xml:space="preserve"> coronavirus </w:t>
      </w:r>
      <w:proofErr w:type="spellStart"/>
      <w:r w:rsidRPr="00810D9A">
        <w:rPr>
          <w:rFonts w:ascii="Sylfaen" w:hAnsi="Sylfaen"/>
        </w:rPr>
        <w:t>diseases</w:t>
      </w:r>
      <w:proofErr w:type="spellEnd"/>
      <w:r w:rsidRPr="00810D9A">
        <w:rPr>
          <w:rFonts w:ascii="Sylfaen" w:hAnsi="Sylfaen"/>
        </w:rPr>
        <w:t xml:space="preserve"> </w:t>
      </w:r>
      <w:proofErr w:type="spellStart"/>
      <w:r w:rsidRPr="00810D9A">
        <w:rPr>
          <w:rFonts w:ascii="Sylfaen" w:hAnsi="Sylfaen"/>
        </w:rPr>
        <w:t>were</w:t>
      </w:r>
      <w:proofErr w:type="spellEnd"/>
      <w:r w:rsidRPr="00810D9A">
        <w:rPr>
          <w:rFonts w:ascii="Sylfaen" w:hAnsi="Sylfaen"/>
        </w:rPr>
        <w:t xml:space="preserve"> </w:t>
      </w:r>
      <w:proofErr w:type="spellStart"/>
      <w:r w:rsidRPr="00810D9A">
        <w:rPr>
          <w:rFonts w:ascii="Sylfaen" w:hAnsi="Sylfaen"/>
        </w:rPr>
        <w:t>developed</w:t>
      </w:r>
      <w:proofErr w:type="spellEnd"/>
      <w:r w:rsidRPr="00810D9A">
        <w:rPr>
          <w:rFonts w:ascii="Sylfaen" w:hAnsi="Sylfaen"/>
        </w:rPr>
        <w:t xml:space="preserve"> as </w:t>
      </w:r>
      <w:proofErr w:type="spellStart"/>
      <w:r w:rsidRPr="00810D9A">
        <w:rPr>
          <w:rFonts w:ascii="Sylfaen" w:hAnsi="Sylfaen"/>
        </w:rPr>
        <w:t>well</w:t>
      </w:r>
      <w:proofErr w:type="spellEnd"/>
      <w:r w:rsidRPr="00810D9A">
        <w:rPr>
          <w:rFonts w:ascii="Sylfaen" w:hAnsi="Sylfaen"/>
        </w:rPr>
        <w:t xml:space="preserve"> as </w:t>
      </w:r>
      <w:proofErr w:type="spellStart"/>
      <w:r w:rsidRPr="00810D9A">
        <w:rPr>
          <w:rFonts w:ascii="Sylfaen" w:hAnsi="Sylfaen"/>
        </w:rPr>
        <w:t>video</w:t>
      </w:r>
      <w:proofErr w:type="spellEnd"/>
      <w:r w:rsidRPr="00810D9A">
        <w:rPr>
          <w:rFonts w:ascii="Sylfaen" w:hAnsi="Sylfaen"/>
        </w:rPr>
        <w:t xml:space="preserve"> lectures and </w:t>
      </w:r>
      <w:proofErr w:type="spellStart"/>
      <w:r w:rsidRPr="00810D9A">
        <w:rPr>
          <w:rFonts w:ascii="Sylfaen" w:hAnsi="Sylfaen"/>
        </w:rPr>
        <w:t>educational</w:t>
      </w:r>
      <w:proofErr w:type="spellEnd"/>
      <w:r w:rsidRPr="00810D9A">
        <w:rPr>
          <w:rFonts w:ascii="Sylfaen" w:hAnsi="Sylfaen"/>
        </w:rPr>
        <w:t xml:space="preserve"> </w:t>
      </w:r>
      <w:proofErr w:type="spellStart"/>
      <w:r w:rsidRPr="00810D9A">
        <w:rPr>
          <w:rFonts w:ascii="Sylfaen" w:hAnsi="Sylfaen"/>
        </w:rPr>
        <w:t>materials</w:t>
      </w:r>
      <w:proofErr w:type="spellEnd"/>
      <w:r w:rsidRPr="00810D9A">
        <w:rPr>
          <w:rFonts w:ascii="Sylfaen" w:hAnsi="Sylfaen"/>
        </w:rPr>
        <w:t xml:space="preserve"> </w:t>
      </w:r>
      <w:proofErr w:type="spellStart"/>
      <w:r w:rsidRPr="00810D9A">
        <w:rPr>
          <w:rFonts w:ascii="Sylfaen" w:hAnsi="Sylfaen"/>
        </w:rPr>
        <w:t>were</w:t>
      </w:r>
      <w:proofErr w:type="spellEnd"/>
      <w:r w:rsidRPr="00810D9A">
        <w:rPr>
          <w:rFonts w:ascii="Sylfaen" w:hAnsi="Sylfaen"/>
        </w:rPr>
        <w:t xml:space="preserve"> </w:t>
      </w:r>
      <w:proofErr w:type="spellStart"/>
      <w:r w:rsidRPr="00810D9A">
        <w:rPr>
          <w:rFonts w:ascii="Sylfaen" w:hAnsi="Sylfaen"/>
        </w:rPr>
        <w:t>produced</w:t>
      </w:r>
      <w:proofErr w:type="spellEnd"/>
      <w:r w:rsidRPr="00810D9A">
        <w:rPr>
          <w:rFonts w:ascii="Sylfaen" w:hAnsi="Sylfaen"/>
        </w:rPr>
        <w:t xml:space="preserve"> and </w:t>
      </w:r>
      <w:proofErr w:type="spellStart"/>
      <w:r w:rsidRPr="00810D9A">
        <w:rPr>
          <w:rFonts w:ascii="Sylfaen" w:hAnsi="Sylfaen"/>
        </w:rPr>
        <w:t>periodical</w:t>
      </w:r>
      <w:proofErr w:type="spellEnd"/>
      <w:r w:rsidRPr="00810D9A">
        <w:rPr>
          <w:rFonts w:ascii="Sylfaen" w:hAnsi="Sylfaen"/>
        </w:rPr>
        <w:t xml:space="preserve"> </w:t>
      </w:r>
      <w:proofErr w:type="spellStart"/>
      <w:r w:rsidRPr="00810D9A">
        <w:rPr>
          <w:rFonts w:ascii="Sylfaen" w:hAnsi="Sylfaen"/>
        </w:rPr>
        <w:t>revision</w:t>
      </w:r>
      <w:proofErr w:type="spellEnd"/>
      <w:r w:rsidRPr="00810D9A">
        <w:rPr>
          <w:rFonts w:ascii="Sylfaen" w:hAnsi="Sylfaen"/>
        </w:rPr>
        <w:t xml:space="preserve"> of the documents </w:t>
      </w:r>
      <w:proofErr w:type="spellStart"/>
      <w:r w:rsidRPr="00810D9A">
        <w:rPr>
          <w:rFonts w:ascii="Sylfaen" w:hAnsi="Sylfaen"/>
        </w:rPr>
        <w:t>is</w:t>
      </w:r>
      <w:proofErr w:type="spellEnd"/>
      <w:r w:rsidRPr="00810D9A">
        <w:rPr>
          <w:rFonts w:ascii="Sylfaen" w:hAnsi="Sylfaen"/>
        </w:rPr>
        <w:t xml:space="preserve"> </w:t>
      </w:r>
      <w:proofErr w:type="spellStart"/>
      <w:r w:rsidRPr="00810D9A">
        <w:rPr>
          <w:rFonts w:ascii="Sylfaen" w:hAnsi="Sylfaen"/>
        </w:rPr>
        <w:t>ongoing</w:t>
      </w:r>
      <w:proofErr w:type="spellEnd"/>
      <w:r w:rsidRPr="00810D9A">
        <w:rPr>
          <w:rFonts w:ascii="Sylfaen" w:hAnsi="Sylfaen"/>
        </w:rPr>
        <w:t xml:space="preserve"> </w:t>
      </w:r>
      <w:proofErr w:type="spellStart"/>
      <w:r w:rsidRPr="00810D9A">
        <w:rPr>
          <w:rFonts w:ascii="Sylfaen" w:hAnsi="Sylfaen"/>
        </w:rPr>
        <w:t>based</w:t>
      </w:r>
      <w:proofErr w:type="spellEnd"/>
      <w:r w:rsidRPr="00810D9A">
        <w:rPr>
          <w:rFonts w:ascii="Sylfaen" w:hAnsi="Sylfaen"/>
        </w:rPr>
        <w:t xml:space="preserve"> on WHO </w:t>
      </w:r>
      <w:proofErr w:type="spellStart"/>
      <w:r w:rsidRPr="00810D9A">
        <w:rPr>
          <w:rFonts w:ascii="Sylfaen" w:hAnsi="Sylfaen"/>
        </w:rPr>
        <w:t>recommendation</w:t>
      </w:r>
      <w:proofErr w:type="spellEnd"/>
      <w:r w:rsidRPr="00810D9A">
        <w:rPr>
          <w:rFonts w:ascii="Sylfaen" w:hAnsi="Sylfaen"/>
        </w:rPr>
        <w:t>.</w:t>
      </w:r>
    </w:p>
    <w:p w:rsidR="00810D9A" w:rsidRPr="00810D9A" w:rsidRDefault="00810D9A" w:rsidP="00810D9A">
      <w:pPr>
        <w:jc w:val="both"/>
        <w:rPr>
          <w:rFonts w:ascii="Sylfaen" w:hAnsi="Sylfaen"/>
        </w:rPr>
      </w:pPr>
      <w:r w:rsidRPr="00810D9A">
        <w:rPr>
          <w:rFonts w:ascii="Sylfaen" w:hAnsi="Sylfaen"/>
        </w:rPr>
        <w:t xml:space="preserve">Infection prevention and control in </w:t>
      </w:r>
      <w:proofErr w:type="spellStart"/>
      <w:r w:rsidRPr="00810D9A">
        <w:rPr>
          <w:rFonts w:ascii="Sylfaen" w:hAnsi="Sylfaen"/>
        </w:rPr>
        <w:t>healthcare</w:t>
      </w:r>
      <w:proofErr w:type="spellEnd"/>
      <w:r w:rsidRPr="00810D9A">
        <w:rPr>
          <w:rFonts w:ascii="Sylfaen" w:hAnsi="Sylfaen"/>
        </w:rPr>
        <w:t xml:space="preserve"> settings </w:t>
      </w:r>
      <w:proofErr w:type="spellStart"/>
      <w:r w:rsidRPr="00810D9A">
        <w:rPr>
          <w:rFonts w:ascii="Sylfaen" w:hAnsi="Sylfaen"/>
        </w:rPr>
        <w:t>is</w:t>
      </w:r>
      <w:proofErr w:type="spellEnd"/>
      <w:r w:rsidRPr="00810D9A">
        <w:rPr>
          <w:rFonts w:ascii="Sylfaen" w:hAnsi="Sylfaen"/>
        </w:rPr>
        <w:t xml:space="preserve"> of </w:t>
      </w:r>
      <w:proofErr w:type="spellStart"/>
      <w:r w:rsidRPr="00810D9A">
        <w:rPr>
          <w:rFonts w:ascii="Sylfaen" w:hAnsi="Sylfaen"/>
        </w:rPr>
        <w:t>critical</w:t>
      </w:r>
      <w:proofErr w:type="spellEnd"/>
      <w:r w:rsidRPr="00810D9A">
        <w:rPr>
          <w:rFonts w:ascii="Sylfaen" w:hAnsi="Sylfaen"/>
        </w:rPr>
        <w:t xml:space="preserve"> importance. </w:t>
      </w:r>
      <w:proofErr w:type="spellStart"/>
      <w:r w:rsidRPr="00810D9A">
        <w:rPr>
          <w:rFonts w:ascii="Sylfaen" w:hAnsi="Sylfaen"/>
        </w:rPr>
        <w:t>Therefore</w:t>
      </w:r>
      <w:proofErr w:type="spellEnd"/>
      <w:r w:rsidRPr="00810D9A">
        <w:rPr>
          <w:rFonts w:ascii="Sylfaen" w:hAnsi="Sylfaen"/>
        </w:rPr>
        <w:t xml:space="preserve">, on-site trainings (the </w:t>
      </w:r>
      <w:proofErr w:type="spellStart"/>
      <w:r w:rsidRPr="00810D9A">
        <w:rPr>
          <w:rFonts w:ascii="Sylfaen" w:hAnsi="Sylfaen"/>
        </w:rPr>
        <w:t>rule</w:t>
      </w:r>
      <w:proofErr w:type="spellEnd"/>
      <w:r w:rsidRPr="00810D9A">
        <w:rPr>
          <w:rFonts w:ascii="Sylfaen" w:hAnsi="Sylfaen"/>
        </w:rPr>
        <w:t xml:space="preserve"> of </w:t>
      </w:r>
      <w:proofErr w:type="spellStart"/>
      <w:r w:rsidRPr="00810D9A">
        <w:rPr>
          <w:rFonts w:ascii="Sylfaen" w:hAnsi="Sylfaen"/>
        </w:rPr>
        <w:t>using</w:t>
      </w:r>
      <w:proofErr w:type="spellEnd"/>
      <w:r w:rsidRPr="00810D9A">
        <w:rPr>
          <w:rFonts w:ascii="Sylfaen" w:hAnsi="Sylfaen"/>
        </w:rPr>
        <w:t xml:space="preserve"> PPE and </w:t>
      </w:r>
      <w:proofErr w:type="spellStart"/>
      <w:r w:rsidRPr="00810D9A">
        <w:rPr>
          <w:rFonts w:ascii="Sylfaen" w:hAnsi="Sylfaen"/>
        </w:rPr>
        <w:t>further</w:t>
      </w:r>
      <w:proofErr w:type="spellEnd"/>
      <w:r w:rsidRPr="00810D9A">
        <w:rPr>
          <w:rFonts w:ascii="Sylfaen" w:hAnsi="Sylfaen"/>
        </w:rPr>
        <w:t xml:space="preserve"> monitoring) for </w:t>
      </w:r>
      <w:proofErr w:type="spellStart"/>
      <w:r w:rsidRPr="00810D9A">
        <w:rPr>
          <w:rFonts w:ascii="Sylfaen" w:hAnsi="Sylfaen"/>
        </w:rPr>
        <w:t>health</w:t>
      </w:r>
      <w:proofErr w:type="spellEnd"/>
      <w:r w:rsidRPr="00810D9A">
        <w:rPr>
          <w:rFonts w:ascii="Sylfaen" w:hAnsi="Sylfaen"/>
        </w:rPr>
        <w:t xml:space="preserve"> care personnel in </w:t>
      </w:r>
      <w:proofErr w:type="spellStart"/>
      <w:r w:rsidRPr="00810D9A">
        <w:rPr>
          <w:rFonts w:ascii="Sylfaen" w:hAnsi="Sylfaen"/>
        </w:rPr>
        <w:t>hospital</w:t>
      </w:r>
      <w:proofErr w:type="spellEnd"/>
      <w:r w:rsidRPr="00810D9A">
        <w:rPr>
          <w:rFonts w:ascii="Sylfaen" w:hAnsi="Sylfaen"/>
        </w:rPr>
        <w:t xml:space="preserve"> and </w:t>
      </w:r>
      <w:proofErr w:type="spellStart"/>
      <w:r w:rsidRPr="00810D9A">
        <w:rPr>
          <w:rFonts w:ascii="Sylfaen" w:hAnsi="Sylfaen"/>
        </w:rPr>
        <w:t>primary</w:t>
      </w:r>
      <w:proofErr w:type="spellEnd"/>
      <w:r w:rsidRPr="00810D9A">
        <w:rPr>
          <w:rFonts w:ascii="Sylfaen" w:hAnsi="Sylfaen"/>
        </w:rPr>
        <w:t xml:space="preserve"> </w:t>
      </w:r>
      <w:proofErr w:type="spellStart"/>
      <w:r w:rsidRPr="00810D9A">
        <w:rPr>
          <w:rFonts w:ascii="Sylfaen" w:hAnsi="Sylfaen"/>
        </w:rPr>
        <w:t>health</w:t>
      </w:r>
      <w:proofErr w:type="spellEnd"/>
      <w:r w:rsidRPr="00810D9A">
        <w:rPr>
          <w:rFonts w:ascii="Sylfaen" w:hAnsi="Sylfaen"/>
        </w:rPr>
        <w:t xml:space="preserve"> care settings are </w:t>
      </w:r>
      <w:proofErr w:type="spellStart"/>
      <w:r w:rsidRPr="00810D9A">
        <w:rPr>
          <w:rFonts w:ascii="Sylfaen" w:hAnsi="Sylfaen"/>
        </w:rPr>
        <w:t>conducted</w:t>
      </w:r>
      <w:proofErr w:type="spellEnd"/>
      <w:r w:rsidRPr="00810D9A">
        <w:rPr>
          <w:rFonts w:ascii="Sylfaen" w:hAnsi="Sylfaen"/>
        </w:rPr>
        <w:t xml:space="preserve"> </w:t>
      </w:r>
      <w:proofErr w:type="spellStart"/>
      <w:r w:rsidRPr="00810D9A">
        <w:rPr>
          <w:rFonts w:ascii="Sylfaen" w:hAnsi="Sylfaen"/>
        </w:rPr>
        <w:t>across</w:t>
      </w:r>
      <w:proofErr w:type="spellEnd"/>
      <w:r w:rsidRPr="00810D9A">
        <w:rPr>
          <w:rFonts w:ascii="Sylfaen" w:hAnsi="Sylfaen"/>
        </w:rPr>
        <w:t xml:space="preserve"> the country on </w:t>
      </w:r>
      <w:proofErr w:type="spellStart"/>
      <w:r w:rsidRPr="00810D9A">
        <w:rPr>
          <w:rFonts w:ascii="Sylfaen" w:hAnsi="Sylfaen"/>
        </w:rPr>
        <w:t>regular</w:t>
      </w:r>
      <w:proofErr w:type="spellEnd"/>
      <w:r w:rsidRPr="00810D9A">
        <w:rPr>
          <w:rFonts w:ascii="Sylfaen" w:hAnsi="Sylfaen"/>
        </w:rPr>
        <w:t xml:space="preserve"> basis.</w:t>
      </w:r>
    </w:p>
    <w:p w:rsidR="00810D9A" w:rsidRPr="00810D9A" w:rsidRDefault="00810D9A" w:rsidP="00810D9A">
      <w:pPr>
        <w:jc w:val="both"/>
        <w:rPr>
          <w:rFonts w:ascii="Sylfaen" w:hAnsi="Sylfaen"/>
        </w:rPr>
      </w:pPr>
      <w:r w:rsidRPr="00810D9A">
        <w:rPr>
          <w:rFonts w:ascii="Sylfaen" w:hAnsi="Sylfaen"/>
        </w:rPr>
        <w:t xml:space="preserve">The management, </w:t>
      </w:r>
      <w:proofErr w:type="spellStart"/>
      <w:r w:rsidRPr="00810D9A">
        <w:rPr>
          <w:rFonts w:ascii="Sylfaen" w:hAnsi="Sylfaen"/>
        </w:rPr>
        <w:t>treatment</w:t>
      </w:r>
      <w:proofErr w:type="spellEnd"/>
      <w:r w:rsidRPr="00810D9A">
        <w:rPr>
          <w:rFonts w:ascii="Sylfaen" w:hAnsi="Sylfaen"/>
        </w:rPr>
        <w:t xml:space="preserve"> and monitoring of </w:t>
      </w:r>
      <w:proofErr w:type="spellStart"/>
      <w:r w:rsidRPr="00810D9A">
        <w:rPr>
          <w:rFonts w:ascii="Sylfaen" w:hAnsi="Sylfaen"/>
        </w:rPr>
        <w:t>suspicious</w:t>
      </w:r>
      <w:proofErr w:type="spellEnd"/>
      <w:r w:rsidRPr="00810D9A">
        <w:rPr>
          <w:rFonts w:ascii="Sylfaen" w:hAnsi="Sylfaen"/>
        </w:rPr>
        <w:t xml:space="preserve"> and </w:t>
      </w:r>
      <w:proofErr w:type="spellStart"/>
      <w:r w:rsidRPr="00810D9A">
        <w:rPr>
          <w:rFonts w:ascii="Sylfaen" w:hAnsi="Sylfaen"/>
        </w:rPr>
        <w:t>confirmed</w:t>
      </w:r>
      <w:proofErr w:type="spellEnd"/>
      <w:r w:rsidRPr="00810D9A">
        <w:rPr>
          <w:rFonts w:ascii="Sylfaen" w:hAnsi="Sylfaen"/>
        </w:rPr>
        <w:t xml:space="preserve"> cases of COVID 19 are conducted in </w:t>
      </w:r>
      <w:r>
        <w:rPr>
          <w:rFonts w:ascii="Sylfaen" w:hAnsi="Sylfaen"/>
        </w:rPr>
        <w:t>34</w:t>
      </w:r>
      <w:r w:rsidRPr="00810D9A">
        <w:rPr>
          <w:rFonts w:ascii="Sylfaen" w:hAnsi="Sylfaen"/>
        </w:rPr>
        <w:t xml:space="preserve"> health facilities. </w:t>
      </w:r>
      <w:proofErr w:type="spellStart"/>
      <w:r w:rsidRPr="00810D9A">
        <w:rPr>
          <w:rFonts w:ascii="Sylfaen" w:hAnsi="Sylfaen"/>
        </w:rPr>
        <w:t>Apart</w:t>
      </w:r>
      <w:proofErr w:type="spellEnd"/>
      <w:r w:rsidRPr="00810D9A">
        <w:rPr>
          <w:rFonts w:ascii="Sylfaen" w:hAnsi="Sylfaen"/>
        </w:rPr>
        <w:t xml:space="preserve"> </w:t>
      </w:r>
      <w:proofErr w:type="spellStart"/>
      <w:r w:rsidRPr="00810D9A">
        <w:rPr>
          <w:rFonts w:ascii="Sylfaen" w:hAnsi="Sylfaen"/>
        </w:rPr>
        <w:t>from</w:t>
      </w:r>
      <w:proofErr w:type="spellEnd"/>
      <w:r w:rsidRPr="00810D9A">
        <w:rPr>
          <w:rFonts w:ascii="Sylfaen" w:hAnsi="Sylfaen"/>
        </w:rPr>
        <w:t xml:space="preserve"> </w:t>
      </w:r>
      <w:proofErr w:type="spellStart"/>
      <w:r w:rsidRPr="00810D9A">
        <w:rPr>
          <w:rFonts w:ascii="Sylfaen" w:hAnsi="Sylfaen"/>
        </w:rPr>
        <w:t>that</w:t>
      </w:r>
      <w:proofErr w:type="spellEnd"/>
      <w:r w:rsidRPr="00810D9A">
        <w:rPr>
          <w:rFonts w:ascii="Sylfaen" w:hAnsi="Sylfaen"/>
        </w:rPr>
        <w:t xml:space="preserve">, </w:t>
      </w:r>
      <w:proofErr w:type="spellStart"/>
      <w:r w:rsidRPr="00810D9A">
        <w:rPr>
          <w:rFonts w:ascii="Sylfaen" w:hAnsi="Sylfaen"/>
        </w:rPr>
        <w:t>primary</w:t>
      </w:r>
      <w:proofErr w:type="spellEnd"/>
      <w:r w:rsidRPr="00810D9A">
        <w:rPr>
          <w:rFonts w:ascii="Sylfaen" w:hAnsi="Sylfaen"/>
        </w:rPr>
        <w:t xml:space="preserve"> </w:t>
      </w:r>
      <w:proofErr w:type="spellStart"/>
      <w:r w:rsidRPr="00810D9A">
        <w:rPr>
          <w:rFonts w:ascii="Sylfaen" w:hAnsi="Sylfaen"/>
        </w:rPr>
        <w:t>health</w:t>
      </w:r>
      <w:proofErr w:type="spellEnd"/>
      <w:r w:rsidRPr="00810D9A">
        <w:rPr>
          <w:rFonts w:ascii="Sylfaen" w:hAnsi="Sylfaen"/>
        </w:rPr>
        <w:t xml:space="preserve"> care setting are </w:t>
      </w:r>
      <w:proofErr w:type="spellStart"/>
      <w:r w:rsidRPr="00810D9A">
        <w:rPr>
          <w:rFonts w:ascii="Sylfaen" w:hAnsi="Sylfaen"/>
        </w:rPr>
        <w:t>also</w:t>
      </w:r>
      <w:proofErr w:type="spellEnd"/>
      <w:r w:rsidRPr="00810D9A">
        <w:rPr>
          <w:rFonts w:ascii="Sylfaen" w:hAnsi="Sylfaen"/>
        </w:rPr>
        <w:t xml:space="preserve"> </w:t>
      </w:r>
      <w:proofErr w:type="spellStart"/>
      <w:r w:rsidRPr="00810D9A">
        <w:rPr>
          <w:rFonts w:ascii="Sylfaen" w:hAnsi="Sylfaen"/>
        </w:rPr>
        <w:t>involved</w:t>
      </w:r>
      <w:proofErr w:type="spellEnd"/>
      <w:r w:rsidRPr="00810D9A">
        <w:rPr>
          <w:rFonts w:ascii="Sylfaen" w:hAnsi="Sylfaen"/>
        </w:rPr>
        <w:t xml:space="preserve"> in diagnostic </w:t>
      </w:r>
      <w:proofErr w:type="spellStart"/>
      <w:r w:rsidRPr="00810D9A">
        <w:rPr>
          <w:rFonts w:ascii="Sylfaen" w:hAnsi="Sylfaen"/>
        </w:rPr>
        <w:t>process</w:t>
      </w:r>
      <w:proofErr w:type="spellEnd"/>
      <w:r w:rsidRPr="00810D9A">
        <w:rPr>
          <w:rFonts w:ascii="Sylfaen" w:hAnsi="Sylfaen"/>
        </w:rPr>
        <w:t xml:space="preserve"> of the patient </w:t>
      </w:r>
      <w:proofErr w:type="spellStart"/>
      <w:r w:rsidRPr="00810D9A">
        <w:rPr>
          <w:rFonts w:ascii="Sylfaen" w:hAnsi="Sylfaen"/>
        </w:rPr>
        <w:t>with</w:t>
      </w:r>
      <w:proofErr w:type="spellEnd"/>
      <w:r w:rsidRPr="00810D9A">
        <w:rPr>
          <w:rFonts w:ascii="Sylfaen" w:hAnsi="Sylfaen"/>
        </w:rPr>
        <w:t xml:space="preserve"> </w:t>
      </w:r>
      <w:proofErr w:type="spellStart"/>
      <w:r w:rsidRPr="00810D9A">
        <w:rPr>
          <w:rFonts w:ascii="Sylfaen" w:hAnsi="Sylfaen"/>
        </w:rPr>
        <w:t>fever</w:t>
      </w:r>
      <w:proofErr w:type="spellEnd"/>
      <w:r w:rsidRPr="00810D9A">
        <w:rPr>
          <w:rFonts w:ascii="Sylfaen" w:hAnsi="Sylfaen"/>
        </w:rPr>
        <w:t xml:space="preserve">. There are </w:t>
      </w:r>
      <w:proofErr w:type="spellStart"/>
      <w:r w:rsidRPr="00810D9A">
        <w:rPr>
          <w:rFonts w:ascii="Sylfaen" w:hAnsi="Sylfaen"/>
        </w:rPr>
        <w:t>around</w:t>
      </w:r>
      <w:proofErr w:type="spellEnd"/>
      <w:r w:rsidRPr="00810D9A">
        <w:rPr>
          <w:rFonts w:ascii="Sylfaen" w:hAnsi="Sylfaen"/>
        </w:rPr>
        <w:t xml:space="preserve"> 15 </w:t>
      </w:r>
      <w:proofErr w:type="spellStart"/>
      <w:r w:rsidRPr="00810D9A">
        <w:rPr>
          <w:rFonts w:ascii="Sylfaen" w:hAnsi="Sylfaen"/>
        </w:rPr>
        <w:t>so</w:t>
      </w:r>
      <w:proofErr w:type="spellEnd"/>
      <w:r w:rsidRPr="00810D9A">
        <w:rPr>
          <w:rFonts w:ascii="Sylfaen" w:hAnsi="Sylfaen"/>
        </w:rPr>
        <w:t xml:space="preserve"> </w:t>
      </w:r>
      <w:proofErr w:type="spellStart"/>
      <w:r w:rsidRPr="00810D9A">
        <w:rPr>
          <w:rFonts w:ascii="Sylfaen" w:hAnsi="Sylfaen"/>
        </w:rPr>
        <w:t>called</w:t>
      </w:r>
      <w:proofErr w:type="spellEnd"/>
      <w:r w:rsidRPr="00810D9A">
        <w:rPr>
          <w:rFonts w:ascii="Sylfaen" w:hAnsi="Sylfaen"/>
        </w:rPr>
        <w:t xml:space="preserve"> </w:t>
      </w:r>
      <w:proofErr w:type="spellStart"/>
      <w:r w:rsidRPr="00810D9A">
        <w:rPr>
          <w:rFonts w:ascii="Sylfaen" w:hAnsi="Sylfaen"/>
        </w:rPr>
        <w:t>fever</w:t>
      </w:r>
      <w:proofErr w:type="spellEnd"/>
      <w:r w:rsidRPr="00810D9A">
        <w:rPr>
          <w:rFonts w:ascii="Sylfaen" w:hAnsi="Sylfaen"/>
        </w:rPr>
        <w:t xml:space="preserve"> </w:t>
      </w:r>
      <w:proofErr w:type="spellStart"/>
      <w:r w:rsidRPr="00810D9A">
        <w:rPr>
          <w:rFonts w:ascii="Sylfaen" w:hAnsi="Sylfaen"/>
        </w:rPr>
        <w:t>clinics</w:t>
      </w:r>
      <w:proofErr w:type="spellEnd"/>
      <w:r w:rsidRPr="00810D9A">
        <w:rPr>
          <w:rFonts w:ascii="Sylfaen" w:hAnsi="Sylfaen"/>
        </w:rPr>
        <w:t xml:space="preserve">. </w:t>
      </w:r>
    </w:p>
    <w:p w:rsidR="00810D9A" w:rsidRPr="00810D9A" w:rsidRDefault="00810D9A" w:rsidP="00810D9A">
      <w:pPr>
        <w:jc w:val="both"/>
        <w:rPr>
          <w:rFonts w:ascii="Sylfaen" w:hAnsi="Sylfaen"/>
        </w:rPr>
      </w:pPr>
      <w:r w:rsidRPr="00810D9A">
        <w:rPr>
          <w:rFonts w:ascii="Sylfaen" w:hAnsi="Sylfaen"/>
        </w:rPr>
        <w:t xml:space="preserve">According to the government's </w:t>
      </w:r>
      <w:proofErr w:type="spellStart"/>
      <w:r w:rsidRPr="00810D9A">
        <w:rPr>
          <w:rFonts w:ascii="Sylfaen" w:hAnsi="Sylfaen"/>
        </w:rPr>
        <w:t>decision</w:t>
      </w:r>
      <w:proofErr w:type="spellEnd"/>
      <w:r w:rsidRPr="00810D9A">
        <w:rPr>
          <w:rFonts w:ascii="Sylfaen" w:hAnsi="Sylfaen"/>
        </w:rPr>
        <w:t xml:space="preserve">, COVID-19 </w:t>
      </w:r>
      <w:proofErr w:type="spellStart"/>
      <w:r w:rsidRPr="00810D9A">
        <w:rPr>
          <w:rFonts w:ascii="Sylfaen" w:hAnsi="Sylfaen"/>
        </w:rPr>
        <w:t>prevention</w:t>
      </w:r>
      <w:proofErr w:type="spellEnd"/>
      <w:r w:rsidRPr="00810D9A">
        <w:rPr>
          <w:rFonts w:ascii="Sylfaen" w:hAnsi="Sylfaen"/>
        </w:rPr>
        <w:t xml:space="preserve">, </w:t>
      </w:r>
      <w:proofErr w:type="spellStart"/>
      <w:r w:rsidRPr="00810D9A">
        <w:rPr>
          <w:rFonts w:ascii="Sylfaen" w:hAnsi="Sylfaen"/>
        </w:rPr>
        <w:t>diagnosis</w:t>
      </w:r>
      <w:proofErr w:type="spellEnd"/>
      <w:r w:rsidRPr="00810D9A">
        <w:rPr>
          <w:rFonts w:ascii="Sylfaen" w:hAnsi="Sylfaen"/>
        </w:rPr>
        <w:t xml:space="preserve"> and </w:t>
      </w:r>
      <w:proofErr w:type="spellStart"/>
      <w:r w:rsidRPr="00810D9A">
        <w:rPr>
          <w:rFonts w:ascii="Sylfaen" w:hAnsi="Sylfaen"/>
        </w:rPr>
        <w:t>treatment</w:t>
      </w:r>
      <w:proofErr w:type="spellEnd"/>
      <w:r w:rsidRPr="00810D9A">
        <w:rPr>
          <w:rFonts w:ascii="Sylfaen" w:hAnsi="Sylfaen"/>
        </w:rPr>
        <w:t xml:space="preserve"> services are </w:t>
      </w:r>
      <w:proofErr w:type="spellStart"/>
      <w:r w:rsidRPr="00810D9A">
        <w:rPr>
          <w:rFonts w:ascii="Sylfaen" w:hAnsi="Sylfaen"/>
        </w:rPr>
        <w:t>fully</w:t>
      </w:r>
      <w:proofErr w:type="spellEnd"/>
      <w:r w:rsidRPr="00810D9A">
        <w:rPr>
          <w:rFonts w:ascii="Sylfaen" w:hAnsi="Sylfaen"/>
        </w:rPr>
        <w:t xml:space="preserve"> </w:t>
      </w:r>
      <w:proofErr w:type="spellStart"/>
      <w:r w:rsidRPr="00810D9A">
        <w:rPr>
          <w:rFonts w:ascii="Sylfaen" w:hAnsi="Sylfaen"/>
        </w:rPr>
        <w:t>funded</w:t>
      </w:r>
      <w:proofErr w:type="spellEnd"/>
      <w:r w:rsidRPr="00810D9A">
        <w:rPr>
          <w:rFonts w:ascii="Sylfaen" w:hAnsi="Sylfaen"/>
        </w:rPr>
        <w:t xml:space="preserve"> </w:t>
      </w:r>
      <w:proofErr w:type="spellStart"/>
      <w:r w:rsidRPr="00810D9A">
        <w:rPr>
          <w:rFonts w:ascii="Sylfaen" w:hAnsi="Sylfaen"/>
        </w:rPr>
        <w:t>from</w:t>
      </w:r>
      <w:proofErr w:type="spellEnd"/>
      <w:r w:rsidRPr="00810D9A">
        <w:rPr>
          <w:rFonts w:ascii="Sylfaen" w:hAnsi="Sylfaen"/>
        </w:rPr>
        <w:t xml:space="preserve"> the state budget.</w:t>
      </w:r>
    </w:p>
    <w:p w:rsidR="00810D9A" w:rsidRDefault="00810D9A" w:rsidP="00810D9A">
      <w:pPr>
        <w:jc w:val="both"/>
        <w:rPr>
          <w:rFonts w:ascii="Sylfaen" w:hAnsi="Sylfaen"/>
        </w:rPr>
      </w:pPr>
      <w:r w:rsidRPr="00810D9A">
        <w:rPr>
          <w:rFonts w:ascii="Sylfaen" w:hAnsi="Sylfaen"/>
        </w:rPr>
        <w:t xml:space="preserve">The government of Georgia, </w:t>
      </w:r>
      <w:proofErr w:type="spellStart"/>
      <w:r w:rsidRPr="00810D9A">
        <w:rPr>
          <w:rFonts w:ascii="Sylfaen" w:hAnsi="Sylfaen"/>
        </w:rPr>
        <w:t>along</w:t>
      </w:r>
      <w:proofErr w:type="spellEnd"/>
      <w:r w:rsidRPr="00810D9A">
        <w:rPr>
          <w:rFonts w:ascii="Sylfaen" w:hAnsi="Sylfaen"/>
        </w:rPr>
        <w:t xml:space="preserve"> </w:t>
      </w:r>
      <w:proofErr w:type="spellStart"/>
      <w:r w:rsidRPr="00810D9A">
        <w:rPr>
          <w:rFonts w:ascii="Sylfaen" w:hAnsi="Sylfaen"/>
        </w:rPr>
        <w:t>with</w:t>
      </w:r>
      <w:proofErr w:type="spellEnd"/>
      <w:r w:rsidRPr="00810D9A">
        <w:rPr>
          <w:rFonts w:ascii="Sylfaen" w:hAnsi="Sylfaen"/>
        </w:rPr>
        <w:t xml:space="preserve"> </w:t>
      </w:r>
      <w:proofErr w:type="spellStart"/>
      <w:r w:rsidRPr="00810D9A">
        <w:rPr>
          <w:rFonts w:ascii="Sylfaen" w:hAnsi="Sylfaen"/>
        </w:rPr>
        <w:t>health</w:t>
      </w:r>
      <w:proofErr w:type="spellEnd"/>
      <w:r w:rsidRPr="00810D9A">
        <w:rPr>
          <w:rFonts w:ascii="Sylfaen" w:hAnsi="Sylfaen"/>
        </w:rPr>
        <w:t xml:space="preserve"> protection of the population directs </w:t>
      </w:r>
      <w:proofErr w:type="spellStart"/>
      <w:r w:rsidRPr="00810D9A">
        <w:rPr>
          <w:rFonts w:ascii="Sylfaen" w:hAnsi="Sylfaen"/>
        </w:rPr>
        <w:t>its</w:t>
      </w:r>
      <w:proofErr w:type="spellEnd"/>
      <w:r w:rsidRPr="00810D9A">
        <w:rPr>
          <w:rFonts w:ascii="Sylfaen" w:hAnsi="Sylfaen"/>
        </w:rPr>
        <w:t xml:space="preserve"> efforts to </w:t>
      </w:r>
      <w:proofErr w:type="spellStart"/>
      <w:r w:rsidRPr="00810D9A">
        <w:rPr>
          <w:rFonts w:ascii="Sylfaen" w:hAnsi="Sylfaen"/>
        </w:rPr>
        <w:t>save</w:t>
      </w:r>
      <w:proofErr w:type="spellEnd"/>
      <w:r w:rsidRPr="00810D9A">
        <w:rPr>
          <w:rFonts w:ascii="Sylfaen" w:hAnsi="Sylfaen"/>
        </w:rPr>
        <w:t xml:space="preserve"> the </w:t>
      </w:r>
      <w:proofErr w:type="spellStart"/>
      <w:r w:rsidRPr="00810D9A">
        <w:rPr>
          <w:rFonts w:ascii="Sylfaen" w:hAnsi="Sylfaen"/>
        </w:rPr>
        <w:t>economy</w:t>
      </w:r>
      <w:proofErr w:type="spellEnd"/>
      <w:r w:rsidRPr="00810D9A">
        <w:rPr>
          <w:rFonts w:ascii="Sylfaen" w:hAnsi="Sylfaen"/>
        </w:rPr>
        <w:t xml:space="preserve">. On April 24, the </w:t>
      </w:r>
      <w:proofErr w:type="spellStart"/>
      <w:r w:rsidRPr="00810D9A">
        <w:rPr>
          <w:rFonts w:ascii="Sylfaen" w:hAnsi="Sylfaen"/>
        </w:rPr>
        <w:t>Georgian</w:t>
      </w:r>
      <w:proofErr w:type="spellEnd"/>
      <w:r w:rsidRPr="00810D9A">
        <w:rPr>
          <w:rFonts w:ascii="Sylfaen" w:hAnsi="Sylfaen"/>
        </w:rPr>
        <w:t xml:space="preserve"> </w:t>
      </w:r>
      <w:proofErr w:type="spellStart"/>
      <w:r w:rsidRPr="00810D9A">
        <w:rPr>
          <w:rFonts w:ascii="Sylfaen" w:hAnsi="Sylfaen"/>
        </w:rPr>
        <w:t>government</w:t>
      </w:r>
      <w:proofErr w:type="spellEnd"/>
      <w:r w:rsidRPr="00810D9A">
        <w:rPr>
          <w:rFonts w:ascii="Sylfaen" w:hAnsi="Sylfaen"/>
        </w:rPr>
        <w:t xml:space="preserve"> </w:t>
      </w:r>
      <w:proofErr w:type="spellStart"/>
      <w:r w:rsidRPr="00810D9A">
        <w:rPr>
          <w:rFonts w:ascii="Sylfaen" w:hAnsi="Sylfaen"/>
        </w:rPr>
        <w:t>presented</w:t>
      </w:r>
      <w:proofErr w:type="spellEnd"/>
      <w:r w:rsidRPr="00810D9A">
        <w:rPr>
          <w:rFonts w:ascii="Sylfaen" w:hAnsi="Sylfaen"/>
        </w:rPr>
        <w:t xml:space="preserve"> a six-stage </w:t>
      </w:r>
      <w:proofErr w:type="spellStart"/>
      <w:r w:rsidRPr="00810D9A">
        <w:rPr>
          <w:rFonts w:ascii="Sylfaen" w:hAnsi="Sylfaen"/>
        </w:rPr>
        <w:t>anti-crisis</w:t>
      </w:r>
      <w:proofErr w:type="spellEnd"/>
      <w:r w:rsidRPr="00810D9A">
        <w:rPr>
          <w:rFonts w:ascii="Sylfaen" w:hAnsi="Sylfaen"/>
        </w:rPr>
        <w:t xml:space="preserve"> plan. </w:t>
      </w:r>
    </w:p>
    <w:p w:rsidR="00A7256B" w:rsidRPr="00A7256B" w:rsidRDefault="00A7256B" w:rsidP="00A7256B">
      <w:pPr>
        <w:jc w:val="both"/>
        <w:rPr>
          <w:rFonts w:ascii="Sylfaen" w:hAnsi="Sylfaen"/>
        </w:rPr>
      </w:pPr>
      <w:r w:rsidRPr="00A7256B">
        <w:rPr>
          <w:rFonts w:ascii="Sylfaen" w:hAnsi="Sylfaen"/>
        </w:rPr>
        <w:t>Georgia has been a successful case in COVID-19 response across the World Health Organization (WHO) European Region, however in order to maintain the current success it requires additional substantial financi</w:t>
      </w:r>
      <w:r>
        <w:rPr>
          <w:rFonts w:ascii="Sylfaen" w:hAnsi="Sylfaen"/>
        </w:rPr>
        <w:t xml:space="preserve">al support from various donors. Government of France, </w:t>
      </w:r>
      <w:r w:rsidR="00DF425F">
        <w:rPr>
          <w:rFonts w:ascii="Sylfaen" w:hAnsi="Sylfaen"/>
        </w:rPr>
        <w:t xml:space="preserve">also </w:t>
      </w:r>
      <w:bookmarkStart w:id="0" w:name="_GoBack"/>
      <w:bookmarkEnd w:id="0"/>
      <w:r w:rsidRPr="00A7256B">
        <w:rPr>
          <w:rFonts w:ascii="Sylfaen" w:hAnsi="Sylfaen"/>
        </w:rPr>
        <w:t>The World Bank (WB) together with the Asian Infrastructure and Investment Bank (AIIB) prepared the Georgia Emerg</w:t>
      </w:r>
      <w:r>
        <w:rPr>
          <w:rFonts w:ascii="Sylfaen" w:hAnsi="Sylfaen"/>
        </w:rPr>
        <w:t>ency COVID-19 Response Project</w:t>
      </w:r>
      <w:r w:rsidRPr="00A7256B">
        <w:rPr>
          <w:rFonts w:ascii="Sylfaen" w:hAnsi="Sylfaen"/>
        </w:rPr>
        <w:t xml:space="preserve"> with overall objective to prevent, detect, and respond to the threat posed by the COVID-19 pandemic and strengthen national systems for public health preparedness in Georgia. </w:t>
      </w:r>
    </w:p>
    <w:p w:rsidR="00DA5BAB" w:rsidRDefault="00DA5BAB" w:rsidP="00DA5BAB">
      <w:pPr>
        <w:jc w:val="both"/>
        <w:rPr>
          <w:rFonts w:ascii="Sylfaen" w:hAnsi="Sylfaen"/>
        </w:rPr>
      </w:pPr>
    </w:p>
    <w:p w:rsidR="00810D9A" w:rsidRPr="00DA5BAB" w:rsidRDefault="00810D9A" w:rsidP="00DA5BAB">
      <w:pPr>
        <w:jc w:val="both"/>
        <w:rPr>
          <w:rFonts w:ascii="Sylfaen" w:hAnsi="Sylfaen" w:cstheme="minorHAnsi"/>
          <w:sz w:val="24"/>
          <w:szCs w:val="24"/>
        </w:rPr>
      </w:pPr>
    </w:p>
    <w:sectPr w:rsidR="00810D9A" w:rsidRPr="00DA5BAB" w:rsidSect="004913A6">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D7EE9"/>
    <w:multiLevelType w:val="hybridMultilevel"/>
    <w:tmpl w:val="FB6E4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FF62A3"/>
    <w:multiLevelType w:val="hybridMultilevel"/>
    <w:tmpl w:val="1A4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BD1917"/>
    <w:multiLevelType w:val="hybridMultilevel"/>
    <w:tmpl w:val="9D5EB87A"/>
    <w:lvl w:ilvl="0" w:tplc="5DD673E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1D47EC9"/>
    <w:multiLevelType w:val="hybridMultilevel"/>
    <w:tmpl w:val="5888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E0A4893"/>
    <w:multiLevelType w:val="hybridMultilevel"/>
    <w:tmpl w:val="0A2C8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778"/>
    <w:rsid w:val="000242FD"/>
    <w:rsid w:val="00075CD7"/>
    <w:rsid w:val="000D007B"/>
    <w:rsid w:val="00121890"/>
    <w:rsid w:val="00157357"/>
    <w:rsid w:val="001A7084"/>
    <w:rsid w:val="001D025A"/>
    <w:rsid w:val="001F4F54"/>
    <w:rsid w:val="001F60D5"/>
    <w:rsid w:val="002457AA"/>
    <w:rsid w:val="002B4005"/>
    <w:rsid w:val="00357F34"/>
    <w:rsid w:val="00365C00"/>
    <w:rsid w:val="003700DC"/>
    <w:rsid w:val="003A265A"/>
    <w:rsid w:val="003C2EC2"/>
    <w:rsid w:val="003C6031"/>
    <w:rsid w:val="00413A7B"/>
    <w:rsid w:val="00442D08"/>
    <w:rsid w:val="004913A6"/>
    <w:rsid w:val="004E64AA"/>
    <w:rsid w:val="00550EC2"/>
    <w:rsid w:val="00580189"/>
    <w:rsid w:val="00582042"/>
    <w:rsid w:val="005E2C96"/>
    <w:rsid w:val="005F44BB"/>
    <w:rsid w:val="005F5778"/>
    <w:rsid w:val="006758BB"/>
    <w:rsid w:val="006B3A41"/>
    <w:rsid w:val="006D48B3"/>
    <w:rsid w:val="00714DC2"/>
    <w:rsid w:val="007273E4"/>
    <w:rsid w:val="007373D5"/>
    <w:rsid w:val="007840A9"/>
    <w:rsid w:val="008032F1"/>
    <w:rsid w:val="00806ACA"/>
    <w:rsid w:val="00810D9A"/>
    <w:rsid w:val="008636EC"/>
    <w:rsid w:val="0088636A"/>
    <w:rsid w:val="008A7287"/>
    <w:rsid w:val="009B7961"/>
    <w:rsid w:val="009D39F9"/>
    <w:rsid w:val="00A7256B"/>
    <w:rsid w:val="00A72B66"/>
    <w:rsid w:val="00AA7AC9"/>
    <w:rsid w:val="00B41877"/>
    <w:rsid w:val="00B46058"/>
    <w:rsid w:val="00B71981"/>
    <w:rsid w:val="00B83214"/>
    <w:rsid w:val="00D305A4"/>
    <w:rsid w:val="00DA5BAB"/>
    <w:rsid w:val="00DC2AF4"/>
    <w:rsid w:val="00DF425F"/>
    <w:rsid w:val="00E5696C"/>
    <w:rsid w:val="00FA2527"/>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5778"/>
    <w:pPr>
      <w:spacing w:after="0" w:line="240" w:lineRule="auto"/>
    </w:pPr>
  </w:style>
  <w:style w:type="paragraph" w:customStyle="1" w:styleId="Style1">
    <w:name w:val="Style1"/>
    <w:basedOn w:val="Normal"/>
    <w:rsid w:val="005F5778"/>
    <w:pPr>
      <w:spacing w:after="0" w:line="240" w:lineRule="auto"/>
      <w:jc w:val="both"/>
    </w:pPr>
    <w:rPr>
      <w:rFonts w:ascii="Times New Roman" w:eastAsia="Times New Roman" w:hAnsi="Times New Roman" w:cs="Times New Roman"/>
      <w:sz w:val="28"/>
      <w:szCs w:val="20"/>
      <w:lang w:val="fr-FR" w:eastAsia="fr-FR"/>
    </w:rPr>
  </w:style>
  <w:style w:type="paragraph" w:styleId="ListParagraph">
    <w:name w:val="List Paragraph"/>
    <w:aliases w:val="Ss titre,List Paragraph (numbered (a)),Use Case List Paragraph,Numbered List Paragraph,Main numbered paragraph,List Paragraph1,Bullets,References,WB List Paragraph,Liste 1,List Paragraph nowy,Dot pt,F5 List Paragraph,No Spacing1,lp1,3"/>
    <w:basedOn w:val="Normal"/>
    <w:link w:val="ListParagraphChar"/>
    <w:uiPriority w:val="34"/>
    <w:qFormat/>
    <w:rsid w:val="005F5778"/>
    <w:pPr>
      <w:ind w:left="720"/>
      <w:contextualSpacing/>
    </w:pPr>
    <w:rPr>
      <w:rFonts w:ascii="Calibri" w:eastAsia="Calibri" w:hAnsi="Calibri" w:cs="Times New Roman"/>
      <w:lang w:val="fr-FR"/>
    </w:rPr>
  </w:style>
  <w:style w:type="character" w:customStyle="1" w:styleId="ListParagraphChar">
    <w:name w:val="List Paragraph Char"/>
    <w:aliases w:val="Ss titre Char,List Paragraph (numbered (a)) Char,Use Case List Paragraph Char,Numbered List Paragraph Char,Main numbered paragraph Char,List Paragraph1 Char,Bullets Char,References Char,WB List Paragraph Char,Liste 1 Char,Dot pt Char"/>
    <w:link w:val="ListParagraph"/>
    <w:uiPriority w:val="34"/>
    <w:qFormat/>
    <w:locked/>
    <w:rsid w:val="005F5778"/>
    <w:rPr>
      <w:rFonts w:ascii="Calibri" w:eastAsia="Calibri" w:hAnsi="Calibri" w:cs="Times New Roman"/>
      <w:lang w:val="fr-FR"/>
    </w:rPr>
  </w:style>
  <w:style w:type="character" w:customStyle="1" w:styleId="NoSpacingChar">
    <w:name w:val="No Spacing Char"/>
    <w:basedOn w:val="DefaultParagraphFont"/>
    <w:link w:val="NoSpacing"/>
    <w:uiPriority w:val="1"/>
    <w:rsid w:val="005F5778"/>
  </w:style>
  <w:style w:type="character" w:customStyle="1" w:styleId="tlid-translation">
    <w:name w:val="tlid-translation"/>
    <w:basedOn w:val="DefaultParagraphFont"/>
    <w:rsid w:val="001D025A"/>
  </w:style>
  <w:style w:type="character" w:customStyle="1" w:styleId="alt-edited">
    <w:name w:val="alt-edited"/>
    <w:basedOn w:val="DefaultParagraphFont"/>
    <w:rsid w:val="003C6031"/>
  </w:style>
  <w:style w:type="character" w:customStyle="1" w:styleId="st">
    <w:name w:val="st"/>
    <w:basedOn w:val="DefaultParagraphFont"/>
    <w:rsid w:val="00FA2527"/>
  </w:style>
  <w:style w:type="character" w:styleId="Emphasis">
    <w:name w:val="Emphasis"/>
    <w:basedOn w:val="DefaultParagraphFont"/>
    <w:uiPriority w:val="20"/>
    <w:qFormat/>
    <w:rsid w:val="00FA2527"/>
    <w:rPr>
      <w:i/>
      <w:iCs/>
    </w:rPr>
  </w:style>
  <w:style w:type="paragraph" w:styleId="BalloonText">
    <w:name w:val="Balloon Text"/>
    <w:basedOn w:val="Normal"/>
    <w:link w:val="BalloonTextChar"/>
    <w:uiPriority w:val="99"/>
    <w:semiHidden/>
    <w:unhideWhenUsed/>
    <w:rsid w:val="00B418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877"/>
    <w:rPr>
      <w:rFonts w:ascii="Segoe UI" w:hAnsi="Segoe UI" w:cs="Segoe UI"/>
      <w:sz w:val="18"/>
      <w:szCs w:val="18"/>
    </w:rPr>
  </w:style>
  <w:style w:type="character" w:styleId="CommentReference">
    <w:name w:val="annotation reference"/>
    <w:basedOn w:val="DefaultParagraphFont"/>
    <w:uiPriority w:val="99"/>
    <w:semiHidden/>
    <w:unhideWhenUsed/>
    <w:rsid w:val="000242FD"/>
    <w:rPr>
      <w:sz w:val="16"/>
      <w:szCs w:val="16"/>
    </w:rPr>
  </w:style>
  <w:style w:type="paragraph" w:styleId="CommentText">
    <w:name w:val="annotation text"/>
    <w:basedOn w:val="Normal"/>
    <w:link w:val="CommentTextChar"/>
    <w:uiPriority w:val="99"/>
    <w:semiHidden/>
    <w:unhideWhenUsed/>
    <w:rsid w:val="000242FD"/>
    <w:pPr>
      <w:spacing w:line="240" w:lineRule="auto"/>
    </w:pPr>
    <w:rPr>
      <w:sz w:val="20"/>
      <w:szCs w:val="20"/>
    </w:rPr>
  </w:style>
  <w:style w:type="character" w:customStyle="1" w:styleId="CommentTextChar">
    <w:name w:val="Comment Text Char"/>
    <w:basedOn w:val="DefaultParagraphFont"/>
    <w:link w:val="CommentText"/>
    <w:uiPriority w:val="99"/>
    <w:semiHidden/>
    <w:rsid w:val="000242FD"/>
    <w:rPr>
      <w:sz w:val="20"/>
      <w:szCs w:val="20"/>
    </w:rPr>
  </w:style>
  <w:style w:type="paragraph" w:styleId="CommentSubject">
    <w:name w:val="annotation subject"/>
    <w:basedOn w:val="CommentText"/>
    <w:next w:val="CommentText"/>
    <w:link w:val="CommentSubjectChar"/>
    <w:uiPriority w:val="99"/>
    <w:semiHidden/>
    <w:unhideWhenUsed/>
    <w:rsid w:val="000242FD"/>
    <w:rPr>
      <w:b/>
      <w:bCs/>
    </w:rPr>
  </w:style>
  <w:style w:type="character" w:customStyle="1" w:styleId="CommentSubjectChar">
    <w:name w:val="Comment Subject Char"/>
    <w:basedOn w:val="CommentTextChar"/>
    <w:link w:val="CommentSubject"/>
    <w:uiPriority w:val="99"/>
    <w:semiHidden/>
    <w:rsid w:val="000242F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5778"/>
    <w:pPr>
      <w:spacing w:after="0" w:line="240" w:lineRule="auto"/>
    </w:pPr>
  </w:style>
  <w:style w:type="paragraph" w:customStyle="1" w:styleId="Style1">
    <w:name w:val="Style1"/>
    <w:basedOn w:val="Normal"/>
    <w:rsid w:val="005F5778"/>
    <w:pPr>
      <w:spacing w:after="0" w:line="240" w:lineRule="auto"/>
      <w:jc w:val="both"/>
    </w:pPr>
    <w:rPr>
      <w:rFonts w:ascii="Times New Roman" w:eastAsia="Times New Roman" w:hAnsi="Times New Roman" w:cs="Times New Roman"/>
      <w:sz w:val="28"/>
      <w:szCs w:val="20"/>
      <w:lang w:val="fr-FR" w:eastAsia="fr-FR"/>
    </w:rPr>
  </w:style>
  <w:style w:type="paragraph" w:styleId="ListParagraph">
    <w:name w:val="List Paragraph"/>
    <w:aliases w:val="Ss titre,List Paragraph (numbered (a)),Use Case List Paragraph,Numbered List Paragraph,Main numbered paragraph,List Paragraph1,Bullets,References,WB List Paragraph,Liste 1,List Paragraph nowy,Dot pt,F5 List Paragraph,No Spacing1,lp1,3"/>
    <w:basedOn w:val="Normal"/>
    <w:link w:val="ListParagraphChar"/>
    <w:uiPriority w:val="34"/>
    <w:qFormat/>
    <w:rsid w:val="005F5778"/>
    <w:pPr>
      <w:ind w:left="720"/>
      <w:contextualSpacing/>
    </w:pPr>
    <w:rPr>
      <w:rFonts w:ascii="Calibri" w:eastAsia="Calibri" w:hAnsi="Calibri" w:cs="Times New Roman"/>
      <w:lang w:val="fr-FR"/>
    </w:rPr>
  </w:style>
  <w:style w:type="character" w:customStyle="1" w:styleId="ListParagraphChar">
    <w:name w:val="List Paragraph Char"/>
    <w:aliases w:val="Ss titre Char,List Paragraph (numbered (a)) Char,Use Case List Paragraph Char,Numbered List Paragraph Char,Main numbered paragraph Char,List Paragraph1 Char,Bullets Char,References Char,WB List Paragraph Char,Liste 1 Char,Dot pt Char"/>
    <w:link w:val="ListParagraph"/>
    <w:uiPriority w:val="34"/>
    <w:qFormat/>
    <w:locked/>
    <w:rsid w:val="005F5778"/>
    <w:rPr>
      <w:rFonts w:ascii="Calibri" w:eastAsia="Calibri" w:hAnsi="Calibri" w:cs="Times New Roman"/>
      <w:lang w:val="fr-FR"/>
    </w:rPr>
  </w:style>
  <w:style w:type="character" w:customStyle="1" w:styleId="NoSpacingChar">
    <w:name w:val="No Spacing Char"/>
    <w:basedOn w:val="DefaultParagraphFont"/>
    <w:link w:val="NoSpacing"/>
    <w:uiPriority w:val="1"/>
    <w:rsid w:val="005F5778"/>
  </w:style>
  <w:style w:type="character" w:customStyle="1" w:styleId="tlid-translation">
    <w:name w:val="tlid-translation"/>
    <w:basedOn w:val="DefaultParagraphFont"/>
    <w:rsid w:val="001D025A"/>
  </w:style>
  <w:style w:type="character" w:customStyle="1" w:styleId="alt-edited">
    <w:name w:val="alt-edited"/>
    <w:basedOn w:val="DefaultParagraphFont"/>
    <w:rsid w:val="003C6031"/>
  </w:style>
  <w:style w:type="character" w:customStyle="1" w:styleId="st">
    <w:name w:val="st"/>
    <w:basedOn w:val="DefaultParagraphFont"/>
    <w:rsid w:val="00FA2527"/>
  </w:style>
  <w:style w:type="character" w:styleId="Emphasis">
    <w:name w:val="Emphasis"/>
    <w:basedOn w:val="DefaultParagraphFont"/>
    <w:uiPriority w:val="20"/>
    <w:qFormat/>
    <w:rsid w:val="00FA2527"/>
    <w:rPr>
      <w:i/>
      <w:iCs/>
    </w:rPr>
  </w:style>
  <w:style w:type="paragraph" w:styleId="BalloonText">
    <w:name w:val="Balloon Text"/>
    <w:basedOn w:val="Normal"/>
    <w:link w:val="BalloonTextChar"/>
    <w:uiPriority w:val="99"/>
    <w:semiHidden/>
    <w:unhideWhenUsed/>
    <w:rsid w:val="00B418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877"/>
    <w:rPr>
      <w:rFonts w:ascii="Segoe UI" w:hAnsi="Segoe UI" w:cs="Segoe UI"/>
      <w:sz w:val="18"/>
      <w:szCs w:val="18"/>
    </w:rPr>
  </w:style>
  <w:style w:type="character" w:styleId="CommentReference">
    <w:name w:val="annotation reference"/>
    <w:basedOn w:val="DefaultParagraphFont"/>
    <w:uiPriority w:val="99"/>
    <w:semiHidden/>
    <w:unhideWhenUsed/>
    <w:rsid w:val="000242FD"/>
    <w:rPr>
      <w:sz w:val="16"/>
      <w:szCs w:val="16"/>
    </w:rPr>
  </w:style>
  <w:style w:type="paragraph" w:styleId="CommentText">
    <w:name w:val="annotation text"/>
    <w:basedOn w:val="Normal"/>
    <w:link w:val="CommentTextChar"/>
    <w:uiPriority w:val="99"/>
    <w:semiHidden/>
    <w:unhideWhenUsed/>
    <w:rsid w:val="000242FD"/>
    <w:pPr>
      <w:spacing w:line="240" w:lineRule="auto"/>
    </w:pPr>
    <w:rPr>
      <w:sz w:val="20"/>
      <w:szCs w:val="20"/>
    </w:rPr>
  </w:style>
  <w:style w:type="character" w:customStyle="1" w:styleId="CommentTextChar">
    <w:name w:val="Comment Text Char"/>
    <w:basedOn w:val="DefaultParagraphFont"/>
    <w:link w:val="CommentText"/>
    <w:uiPriority w:val="99"/>
    <w:semiHidden/>
    <w:rsid w:val="000242FD"/>
    <w:rPr>
      <w:sz w:val="20"/>
      <w:szCs w:val="20"/>
    </w:rPr>
  </w:style>
  <w:style w:type="paragraph" w:styleId="CommentSubject">
    <w:name w:val="annotation subject"/>
    <w:basedOn w:val="CommentText"/>
    <w:next w:val="CommentText"/>
    <w:link w:val="CommentSubjectChar"/>
    <w:uiPriority w:val="99"/>
    <w:semiHidden/>
    <w:unhideWhenUsed/>
    <w:rsid w:val="000242FD"/>
    <w:rPr>
      <w:b/>
      <w:bCs/>
    </w:rPr>
  </w:style>
  <w:style w:type="character" w:customStyle="1" w:styleId="CommentSubjectChar">
    <w:name w:val="Comment Subject Char"/>
    <w:basedOn w:val="CommentTextChar"/>
    <w:link w:val="CommentSubject"/>
    <w:uiPriority w:val="99"/>
    <w:semiHidden/>
    <w:rsid w:val="000242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23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C7996-1872-48D2-8661-74FE50B69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Ketevan Goginashvili</cp:lastModifiedBy>
  <cp:revision>8</cp:revision>
  <cp:lastPrinted>2019-11-20T17:13:00Z</cp:lastPrinted>
  <dcterms:created xsi:type="dcterms:W3CDTF">2020-05-07T12:41:00Z</dcterms:created>
  <dcterms:modified xsi:type="dcterms:W3CDTF">2020-05-07T13:50:00Z</dcterms:modified>
</cp:coreProperties>
</file>